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5EDFB" w14:textId="77777777" w:rsidR="009501D1" w:rsidRDefault="002723C2">
      <w:pPr>
        <w:spacing w:after="60" w:line="240" w:lineRule="auto"/>
        <w:ind w:left="720"/>
        <w:jc w:val="center"/>
        <w:rPr>
          <w:b/>
          <w:color w:val="333333"/>
          <w:sz w:val="28"/>
          <w:szCs w:val="28"/>
        </w:rPr>
      </w:pPr>
      <w:r>
        <w:rPr>
          <w:b/>
          <w:color w:val="333333"/>
          <w:sz w:val="28"/>
          <w:szCs w:val="28"/>
        </w:rPr>
        <w:t>Summer Institute in Statistical Genetics</w:t>
      </w:r>
    </w:p>
    <w:p w14:paraId="0F276744" w14:textId="51CAAF19" w:rsidR="009501D1" w:rsidRDefault="002723C2">
      <w:pPr>
        <w:spacing w:after="60" w:line="240" w:lineRule="auto"/>
        <w:ind w:left="720"/>
        <w:jc w:val="center"/>
        <w:rPr>
          <w:b/>
          <w:color w:val="333333"/>
          <w:sz w:val="28"/>
          <w:szCs w:val="28"/>
        </w:rPr>
      </w:pPr>
      <w:r>
        <w:rPr>
          <w:b/>
          <w:color w:val="333333"/>
          <w:sz w:val="28"/>
          <w:szCs w:val="28"/>
        </w:rPr>
        <w:t>Module 7: Population Genetics</w:t>
      </w:r>
      <w:r w:rsidR="00775D1B">
        <w:rPr>
          <w:b/>
          <w:color w:val="333333"/>
          <w:sz w:val="28"/>
          <w:szCs w:val="28"/>
        </w:rPr>
        <w:t xml:space="preserve"> Applications</w:t>
      </w:r>
    </w:p>
    <w:p w14:paraId="75B14E34" w14:textId="45B61D2F" w:rsidR="009501D1" w:rsidRDefault="002723C2">
      <w:pPr>
        <w:spacing w:after="60" w:line="240" w:lineRule="auto"/>
        <w:ind w:left="720"/>
        <w:jc w:val="center"/>
        <w:rPr>
          <w:b/>
          <w:color w:val="333333"/>
          <w:sz w:val="28"/>
          <w:szCs w:val="28"/>
        </w:rPr>
      </w:pPr>
      <w:r>
        <w:rPr>
          <w:b/>
          <w:color w:val="333333"/>
          <w:sz w:val="28"/>
          <w:szCs w:val="28"/>
        </w:rPr>
        <w:t>July 1</w:t>
      </w:r>
      <w:r w:rsidR="00B91A47">
        <w:rPr>
          <w:b/>
          <w:color w:val="333333"/>
          <w:sz w:val="28"/>
          <w:szCs w:val="28"/>
        </w:rPr>
        <w:t>2</w:t>
      </w:r>
      <w:r>
        <w:rPr>
          <w:b/>
          <w:color w:val="333333"/>
          <w:sz w:val="28"/>
          <w:szCs w:val="28"/>
        </w:rPr>
        <w:t>-1</w:t>
      </w:r>
      <w:r w:rsidR="00B91A47">
        <w:rPr>
          <w:b/>
          <w:color w:val="333333"/>
          <w:sz w:val="28"/>
          <w:szCs w:val="28"/>
        </w:rPr>
        <w:t>4</w:t>
      </w:r>
      <w:r>
        <w:rPr>
          <w:b/>
          <w:color w:val="333333"/>
          <w:sz w:val="28"/>
          <w:szCs w:val="28"/>
        </w:rPr>
        <w:t>, 202</w:t>
      </w:r>
      <w:r w:rsidR="00B91A47">
        <w:rPr>
          <w:b/>
          <w:color w:val="333333"/>
          <w:sz w:val="28"/>
          <w:szCs w:val="28"/>
        </w:rPr>
        <w:t>1</w:t>
      </w:r>
    </w:p>
    <w:p w14:paraId="2E120B11" w14:textId="77777777" w:rsidR="009501D1" w:rsidRDefault="009501D1">
      <w:pPr>
        <w:spacing w:after="60" w:line="240" w:lineRule="auto"/>
        <w:ind w:left="720"/>
        <w:jc w:val="center"/>
        <w:rPr>
          <w:b/>
          <w:color w:val="333333"/>
          <w:sz w:val="28"/>
          <w:szCs w:val="28"/>
        </w:rPr>
      </w:pPr>
    </w:p>
    <w:p w14:paraId="053F4D7E" w14:textId="77777777" w:rsidR="009501D1" w:rsidRPr="009E6089" w:rsidRDefault="002723C2">
      <w:pPr>
        <w:spacing w:after="60" w:line="240" w:lineRule="auto"/>
        <w:rPr>
          <w:color w:val="333333"/>
          <w:sz w:val="20"/>
          <w:szCs w:val="20"/>
        </w:rPr>
      </w:pPr>
      <w:r>
        <w:rPr>
          <w:b/>
          <w:color w:val="333333"/>
          <w:sz w:val="20"/>
          <w:szCs w:val="20"/>
        </w:rPr>
        <w:t>I</w:t>
      </w:r>
      <w:r w:rsidRPr="009E6089">
        <w:rPr>
          <w:b/>
          <w:color w:val="333333"/>
          <w:sz w:val="20"/>
          <w:szCs w:val="20"/>
        </w:rPr>
        <w:t xml:space="preserve">nstructors: </w:t>
      </w:r>
      <w:r w:rsidRPr="009E6089">
        <w:rPr>
          <w:b/>
          <w:color w:val="333333"/>
          <w:sz w:val="20"/>
          <w:szCs w:val="20"/>
        </w:rPr>
        <w:tab/>
      </w:r>
      <w:r w:rsidRPr="009E6089">
        <w:rPr>
          <w:b/>
          <w:color w:val="333333"/>
          <w:sz w:val="20"/>
          <w:szCs w:val="20"/>
        </w:rPr>
        <w:tab/>
      </w:r>
      <w:r w:rsidRPr="009E6089">
        <w:rPr>
          <w:color w:val="333333"/>
          <w:sz w:val="20"/>
          <w:szCs w:val="20"/>
        </w:rPr>
        <w:t xml:space="preserve">Ryan Hernandez (he/him/his) </w:t>
      </w:r>
      <w:hyperlink r:id="rId4">
        <w:r w:rsidRPr="009E6089">
          <w:rPr>
            <w:color w:val="1155CC"/>
            <w:sz w:val="20"/>
            <w:szCs w:val="20"/>
            <w:u w:val="single"/>
          </w:rPr>
          <w:t>ryan.hernandez@me.com</w:t>
        </w:r>
      </w:hyperlink>
    </w:p>
    <w:p w14:paraId="688C84BB" w14:textId="77777777" w:rsidR="009501D1" w:rsidRPr="009E6089" w:rsidRDefault="002723C2">
      <w:pPr>
        <w:spacing w:after="60" w:line="240" w:lineRule="auto"/>
        <w:ind w:left="1440" w:firstLine="720"/>
        <w:rPr>
          <w:color w:val="333333"/>
          <w:sz w:val="20"/>
          <w:szCs w:val="20"/>
        </w:rPr>
      </w:pPr>
      <w:r w:rsidRPr="009E6089">
        <w:rPr>
          <w:color w:val="333333"/>
          <w:sz w:val="20"/>
          <w:szCs w:val="20"/>
        </w:rPr>
        <w:t xml:space="preserve">Timothy O’Connor (he/him/his) </w:t>
      </w:r>
      <w:hyperlink r:id="rId5">
        <w:r w:rsidRPr="009E6089">
          <w:rPr>
            <w:color w:val="1155CC"/>
            <w:sz w:val="20"/>
            <w:szCs w:val="20"/>
            <w:u w:val="single"/>
          </w:rPr>
          <w:t>timothydoconnor@gmail.com</w:t>
        </w:r>
      </w:hyperlink>
      <w:r w:rsidRPr="009E6089">
        <w:rPr>
          <w:color w:val="333333"/>
          <w:sz w:val="20"/>
          <w:szCs w:val="20"/>
        </w:rPr>
        <w:t xml:space="preserve"> </w:t>
      </w:r>
    </w:p>
    <w:p w14:paraId="71CCEF58" w14:textId="77777777" w:rsidR="009501D1" w:rsidRPr="009E6089" w:rsidRDefault="009501D1">
      <w:pPr>
        <w:spacing w:after="60" w:line="240" w:lineRule="auto"/>
        <w:rPr>
          <w:color w:val="333333"/>
          <w:sz w:val="20"/>
          <w:szCs w:val="20"/>
        </w:rPr>
      </w:pPr>
    </w:p>
    <w:p w14:paraId="268B18D4" w14:textId="7FA44527" w:rsidR="009501D1" w:rsidRPr="009E6089" w:rsidRDefault="002723C2" w:rsidP="00B91A47">
      <w:pPr>
        <w:spacing w:after="60" w:line="240" w:lineRule="auto"/>
        <w:rPr>
          <w:color w:val="333333"/>
          <w:sz w:val="20"/>
          <w:szCs w:val="20"/>
        </w:rPr>
      </w:pPr>
      <w:r w:rsidRPr="009E6089">
        <w:rPr>
          <w:b/>
          <w:color w:val="333333"/>
          <w:sz w:val="20"/>
          <w:szCs w:val="20"/>
        </w:rPr>
        <w:t xml:space="preserve">Teaching Assistants: </w:t>
      </w:r>
      <w:r w:rsidRPr="009E6089">
        <w:rPr>
          <w:b/>
          <w:color w:val="333333"/>
          <w:sz w:val="20"/>
          <w:szCs w:val="20"/>
        </w:rPr>
        <w:tab/>
      </w:r>
      <w:r w:rsidR="00B91A47" w:rsidRPr="009E6089">
        <w:rPr>
          <w:color w:val="333333"/>
          <w:sz w:val="20"/>
          <w:szCs w:val="20"/>
        </w:rPr>
        <w:t xml:space="preserve">Victor </w:t>
      </w:r>
      <w:proofErr w:type="spellStart"/>
      <w:r w:rsidR="00B91A47" w:rsidRPr="009E6089">
        <w:rPr>
          <w:color w:val="333333"/>
          <w:sz w:val="20"/>
          <w:szCs w:val="20"/>
        </w:rPr>
        <w:t>Borda</w:t>
      </w:r>
      <w:proofErr w:type="spellEnd"/>
      <w:r w:rsidR="00B91A47" w:rsidRPr="009E6089">
        <w:rPr>
          <w:color w:val="333333"/>
          <w:sz w:val="20"/>
          <w:szCs w:val="20"/>
        </w:rPr>
        <w:t xml:space="preserve"> (he/him/his) </w:t>
      </w:r>
      <w:hyperlink r:id="rId6" w:history="1">
        <w:r w:rsidR="00B91A47" w:rsidRPr="009E6089">
          <w:rPr>
            <w:rStyle w:val="Hyperlink"/>
            <w:sz w:val="20"/>
            <w:szCs w:val="20"/>
          </w:rPr>
          <w:t>VBorda@som.umaryland.edu</w:t>
        </w:r>
      </w:hyperlink>
      <w:r w:rsidR="00B91A47" w:rsidRPr="009E6089">
        <w:rPr>
          <w:color w:val="333333"/>
          <w:sz w:val="20"/>
          <w:szCs w:val="20"/>
        </w:rPr>
        <w:t xml:space="preserve"> </w:t>
      </w:r>
      <w:r w:rsidRPr="009E6089">
        <w:rPr>
          <w:color w:val="333333"/>
          <w:sz w:val="20"/>
          <w:szCs w:val="20"/>
        </w:rPr>
        <w:t xml:space="preserve"> </w:t>
      </w:r>
    </w:p>
    <w:p w14:paraId="414448EB" w14:textId="50E561DD" w:rsidR="009501D1" w:rsidRPr="009E6089" w:rsidRDefault="002723C2">
      <w:pPr>
        <w:spacing w:before="500" w:after="60"/>
        <w:rPr>
          <w:color w:val="333333"/>
          <w:sz w:val="20"/>
          <w:szCs w:val="20"/>
        </w:rPr>
      </w:pPr>
      <w:r w:rsidRPr="009E6089">
        <w:rPr>
          <w:b/>
          <w:color w:val="333333"/>
          <w:sz w:val="20"/>
          <w:szCs w:val="20"/>
        </w:rPr>
        <w:t>Zoom link:</w:t>
      </w:r>
      <w:r w:rsidR="00B91A47" w:rsidRPr="009E6089">
        <w:rPr>
          <w:sz w:val="20"/>
          <w:szCs w:val="20"/>
        </w:rPr>
        <w:t xml:space="preserve"> </w:t>
      </w:r>
      <w:hyperlink r:id="rId7" w:history="1">
        <w:r w:rsidR="00A1080C" w:rsidRPr="009E6089">
          <w:rPr>
            <w:rStyle w:val="Hyperlink"/>
            <w:sz w:val="20"/>
            <w:szCs w:val="20"/>
          </w:rPr>
          <w:t>https://ucsf.zoom.us/j/91438207870?pwd=MEJhZTlCSmlXS2FDZDA2cWc4cWNJQT09</w:t>
        </w:r>
      </w:hyperlink>
      <w:r w:rsidR="00A1080C" w:rsidRPr="009E6089">
        <w:rPr>
          <w:sz w:val="20"/>
          <w:szCs w:val="20"/>
        </w:rPr>
        <w:t xml:space="preserve"> </w:t>
      </w:r>
    </w:p>
    <w:p w14:paraId="73AE3948" w14:textId="6E60809D" w:rsidR="009501D1" w:rsidRPr="009E6089" w:rsidRDefault="002723C2">
      <w:pPr>
        <w:spacing w:before="500" w:after="60"/>
        <w:rPr>
          <w:color w:val="333333"/>
          <w:sz w:val="20"/>
          <w:szCs w:val="20"/>
        </w:rPr>
      </w:pPr>
      <w:r w:rsidRPr="009E6089">
        <w:rPr>
          <w:b/>
          <w:color w:val="333333"/>
          <w:sz w:val="20"/>
          <w:szCs w:val="20"/>
        </w:rPr>
        <w:t>Slack link:</w:t>
      </w:r>
      <w:r w:rsidRPr="009E6089">
        <w:rPr>
          <w:color w:val="333333"/>
          <w:sz w:val="20"/>
          <w:szCs w:val="20"/>
        </w:rPr>
        <w:t xml:space="preserve"> </w:t>
      </w:r>
      <w:hyperlink r:id="rId8" w:history="1">
        <w:r w:rsidR="00F176E4" w:rsidRPr="009E6089">
          <w:rPr>
            <w:rStyle w:val="Hyperlink"/>
            <w:sz w:val="20"/>
            <w:szCs w:val="20"/>
          </w:rPr>
          <w:t>https://uwbiostatisticssisg.slack.com/archives/C022WNLC118</w:t>
        </w:r>
      </w:hyperlink>
      <w:r w:rsidR="00F176E4" w:rsidRPr="009E6089">
        <w:rPr>
          <w:color w:val="333333"/>
          <w:sz w:val="20"/>
          <w:szCs w:val="20"/>
        </w:rPr>
        <w:t xml:space="preserve"> </w:t>
      </w:r>
    </w:p>
    <w:p w14:paraId="7DD87E28" w14:textId="7B82E55D" w:rsidR="009501D1" w:rsidRPr="009E6089" w:rsidRDefault="00597714">
      <w:pPr>
        <w:spacing w:before="500" w:after="60"/>
        <w:rPr>
          <w:color w:val="333333"/>
          <w:sz w:val="20"/>
          <w:szCs w:val="20"/>
        </w:rPr>
      </w:pPr>
      <w:r>
        <w:rPr>
          <w:b/>
          <w:color w:val="333333"/>
          <w:sz w:val="20"/>
          <w:szCs w:val="20"/>
        </w:rPr>
        <w:t>R</w:t>
      </w:r>
      <w:r w:rsidR="002723C2" w:rsidRPr="009E6089">
        <w:rPr>
          <w:b/>
          <w:color w:val="333333"/>
          <w:sz w:val="20"/>
          <w:szCs w:val="20"/>
        </w:rPr>
        <w:t xml:space="preserve">ecorded lectures: </w:t>
      </w:r>
      <w:hyperlink r:id="rId9" w:history="1">
        <w:r w:rsidR="009E6089" w:rsidRPr="009E6089">
          <w:rPr>
            <w:rStyle w:val="Hyperlink"/>
            <w:sz w:val="20"/>
            <w:szCs w:val="20"/>
          </w:rPr>
          <w:t>https://www.youtube.com/playlist?list=PL6zqAvfRk5v8_52DrLNcVAhMyiVQkQAHl</w:t>
        </w:r>
      </w:hyperlink>
      <w:r w:rsidR="009E6089" w:rsidRPr="009E6089">
        <w:rPr>
          <w:sz w:val="20"/>
          <w:szCs w:val="20"/>
        </w:rPr>
        <w:t xml:space="preserve"> </w:t>
      </w:r>
      <w:r w:rsidR="002723C2" w:rsidRPr="009E6089">
        <w:rPr>
          <w:color w:val="333333"/>
          <w:sz w:val="20"/>
          <w:szCs w:val="20"/>
        </w:rPr>
        <w:t xml:space="preserve"> </w:t>
      </w:r>
    </w:p>
    <w:p w14:paraId="756CC03C" w14:textId="77777777" w:rsidR="009501D1" w:rsidRDefault="009501D1">
      <w:pPr>
        <w:spacing w:after="60" w:line="240" w:lineRule="auto"/>
        <w:rPr>
          <w:color w:val="333333"/>
          <w:sz w:val="20"/>
          <w:szCs w:val="20"/>
        </w:rPr>
      </w:pPr>
    </w:p>
    <w:p w14:paraId="3C8A263A" w14:textId="6033E8AC" w:rsidR="00AD2A90" w:rsidRPr="00AD2A90" w:rsidRDefault="00AD2A90">
      <w:pPr>
        <w:rPr>
          <w:bCs/>
          <w:color w:val="333333"/>
          <w:sz w:val="20"/>
          <w:szCs w:val="20"/>
        </w:rPr>
      </w:pPr>
      <w:r>
        <w:rPr>
          <w:b/>
          <w:color w:val="333333"/>
          <w:sz w:val="20"/>
          <w:szCs w:val="20"/>
        </w:rPr>
        <w:t>Module Overview:</w:t>
      </w:r>
      <w:r>
        <w:rPr>
          <w:bCs/>
          <w:color w:val="333333"/>
          <w:sz w:val="20"/>
          <w:szCs w:val="20"/>
        </w:rPr>
        <w:t xml:space="preserve"> In this module we will discuss population genetics ideas and methods, with a focus on applications to data. Lectures will be given live, with recordings posted after the lecture. Attendance is crucial, as there will be multiple “hands-on” software components as well as small-group discussions. </w:t>
      </w:r>
    </w:p>
    <w:p w14:paraId="057A8F05" w14:textId="77777777" w:rsidR="00AD2A90" w:rsidRDefault="00AD2A90">
      <w:pPr>
        <w:rPr>
          <w:b/>
          <w:color w:val="333333"/>
          <w:sz w:val="20"/>
          <w:szCs w:val="20"/>
        </w:rPr>
      </w:pPr>
    </w:p>
    <w:p w14:paraId="6817B9CD" w14:textId="0E71BDC7" w:rsidR="009501D1" w:rsidRDefault="002723C2">
      <w:pPr>
        <w:rPr>
          <w:color w:val="333333"/>
          <w:sz w:val="20"/>
          <w:szCs w:val="20"/>
        </w:rPr>
      </w:pPr>
      <w:r>
        <w:rPr>
          <w:b/>
          <w:color w:val="333333"/>
          <w:sz w:val="20"/>
          <w:szCs w:val="20"/>
        </w:rPr>
        <w:t xml:space="preserve">Establishing our virtual culture: </w:t>
      </w:r>
      <w:r>
        <w:rPr>
          <w:color w:val="333333"/>
          <w:sz w:val="20"/>
          <w:szCs w:val="20"/>
        </w:rPr>
        <w:t xml:space="preserve">The goal of SISG is to strengthen the statistical and genetic proficiency and career preparation of scholars from all backgrounds, especially those from groups historically underrepresented in STEM. Within this workshop, we re-emphasize this by striving to create an environment that values integrity, diversity, collaboration, and respect. You are welcome to turn on your video camera if you </w:t>
      </w:r>
      <w:proofErr w:type="gramStart"/>
      <w:r>
        <w:rPr>
          <w:color w:val="333333"/>
          <w:sz w:val="20"/>
          <w:szCs w:val="20"/>
        </w:rPr>
        <w:t>please, but</w:t>
      </w:r>
      <w:proofErr w:type="gramEnd"/>
      <w:r>
        <w:rPr>
          <w:color w:val="333333"/>
          <w:sz w:val="20"/>
          <w:szCs w:val="20"/>
        </w:rPr>
        <w:t xml:space="preserve"> be mindful of what is in your background to maintain your own privacy. Please keep your microphones muted </w:t>
      </w:r>
      <w:proofErr w:type="gramStart"/>
      <w:r>
        <w:rPr>
          <w:color w:val="333333"/>
          <w:sz w:val="20"/>
          <w:szCs w:val="20"/>
        </w:rPr>
        <w:t>in order to</w:t>
      </w:r>
      <w:proofErr w:type="gramEnd"/>
      <w:r>
        <w:rPr>
          <w:color w:val="333333"/>
          <w:sz w:val="20"/>
          <w:szCs w:val="20"/>
        </w:rPr>
        <w:t xml:space="preserve"> minimize background noise. Within the Slack channel, feel free to chat and ask questions. Within Zoom, use the chat only if necessary (or you forget). Please use respectful screen names, including pronouns if you are comfortable doing so. Any disrespectful activity should be reported to the Instructors or </w:t>
      </w:r>
      <w:proofErr w:type="spellStart"/>
      <w:r>
        <w:rPr>
          <w:color w:val="333333"/>
          <w:sz w:val="20"/>
          <w:szCs w:val="20"/>
        </w:rPr>
        <w:t>TAs.</w:t>
      </w:r>
      <w:proofErr w:type="spellEnd"/>
      <w:r>
        <w:rPr>
          <w:color w:val="333333"/>
          <w:sz w:val="20"/>
          <w:szCs w:val="20"/>
        </w:rPr>
        <w:t xml:space="preserve"> Questions are encouraged throughout this module, but please use the Raise Hand feature in the Participants tab to be called on.</w:t>
      </w:r>
    </w:p>
    <w:p w14:paraId="713FDEFD" w14:textId="77777777" w:rsidR="009501D1" w:rsidRDefault="009501D1">
      <w:pPr>
        <w:rPr>
          <w:b/>
          <w:color w:val="333333"/>
          <w:sz w:val="20"/>
          <w:szCs w:val="20"/>
        </w:rPr>
      </w:pPr>
    </w:p>
    <w:p w14:paraId="3A5A70DE" w14:textId="77777777" w:rsidR="009501D1" w:rsidRDefault="009501D1">
      <w:pPr>
        <w:rPr>
          <w:color w:val="333333"/>
          <w:sz w:val="20"/>
          <w:szCs w:val="20"/>
        </w:rPr>
      </w:pPr>
    </w:p>
    <w:p w14:paraId="3AA8D049" w14:textId="77777777" w:rsidR="009501D1" w:rsidRDefault="002723C2">
      <w:pPr>
        <w:rPr>
          <w:color w:val="333333"/>
          <w:sz w:val="20"/>
          <w:szCs w:val="20"/>
        </w:rPr>
      </w:pPr>
      <w:r>
        <w:rPr>
          <w:b/>
          <w:color w:val="333333"/>
          <w:sz w:val="20"/>
          <w:szCs w:val="20"/>
        </w:rPr>
        <w:t>Software required:</w:t>
      </w:r>
      <w:r>
        <w:rPr>
          <w:color w:val="333333"/>
          <w:sz w:val="20"/>
          <w:szCs w:val="20"/>
        </w:rPr>
        <w:t xml:space="preserve"> </w:t>
      </w:r>
      <w:proofErr w:type="spellStart"/>
      <w:r>
        <w:rPr>
          <w:color w:val="333333"/>
          <w:sz w:val="20"/>
          <w:szCs w:val="20"/>
        </w:rPr>
        <w:t>Rstudio</w:t>
      </w:r>
      <w:proofErr w:type="spellEnd"/>
      <w:r>
        <w:rPr>
          <w:color w:val="333333"/>
          <w:sz w:val="20"/>
          <w:szCs w:val="20"/>
        </w:rPr>
        <w:t xml:space="preserve">, Java, </w:t>
      </w:r>
      <w:proofErr w:type="spellStart"/>
      <w:r>
        <w:rPr>
          <w:color w:val="333333"/>
          <w:sz w:val="20"/>
          <w:szCs w:val="20"/>
        </w:rPr>
        <w:t>MSMSplay</w:t>
      </w:r>
      <w:proofErr w:type="spellEnd"/>
      <w:r>
        <w:rPr>
          <w:color w:val="333333"/>
          <w:sz w:val="20"/>
          <w:szCs w:val="20"/>
        </w:rPr>
        <w:t xml:space="preserve">, </w:t>
      </w:r>
      <w:proofErr w:type="spellStart"/>
      <w:r>
        <w:rPr>
          <w:color w:val="333333"/>
          <w:sz w:val="20"/>
          <w:szCs w:val="20"/>
        </w:rPr>
        <w:t>Selscan</w:t>
      </w:r>
      <w:proofErr w:type="spellEnd"/>
      <w:r>
        <w:rPr>
          <w:color w:val="333333"/>
          <w:sz w:val="20"/>
          <w:szCs w:val="20"/>
        </w:rPr>
        <w:t xml:space="preserve"> (please see module website).</w:t>
      </w:r>
    </w:p>
    <w:p w14:paraId="794B5FFA" w14:textId="77777777" w:rsidR="009501D1" w:rsidRDefault="009501D1">
      <w:pPr>
        <w:rPr>
          <w:color w:val="333333"/>
          <w:sz w:val="20"/>
          <w:szCs w:val="20"/>
        </w:rPr>
      </w:pPr>
    </w:p>
    <w:p w14:paraId="5BADE365" w14:textId="77777777" w:rsidR="009501D1" w:rsidRDefault="002723C2">
      <w:pPr>
        <w:spacing w:before="500" w:after="60"/>
        <w:rPr>
          <w:b/>
          <w:color w:val="333333"/>
          <w:sz w:val="20"/>
          <w:szCs w:val="20"/>
        </w:rPr>
      </w:pPr>
      <w:r>
        <w:br w:type="page"/>
      </w:r>
    </w:p>
    <w:p w14:paraId="38F970FC" w14:textId="362BD5C4" w:rsidR="009501D1" w:rsidRDefault="00E87584">
      <w:pPr>
        <w:spacing w:before="500" w:after="60"/>
        <w:rPr>
          <w:b/>
          <w:color w:val="333333"/>
          <w:sz w:val="20"/>
          <w:szCs w:val="20"/>
        </w:rPr>
      </w:pPr>
      <w:r>
        <w:rPr>
          <w:b/>
          <w:color w:val="333333"/>
          <w:sz w:val="20"/>
          <w:szCs w:val="20"/>
        </w:rPr>
        <w:lastRenderedPageBreak/>
        <w:br/>
      </w:r>
      <w:r w:rsidR="002723C2">
        <w:rPr>
          <w:b/>
          <w:color w:val="333333"/>
          <w:sz w:val="20"/>
          <w:szCs w:val="20"/>
        </w:rPr>
        <w:t>Module Schedule (all times in Pacific/Eastern time):</w:t>
      </w:r>
    </w:p>
    <w:tbl>
      <w:tblPr>
        <w:tblStyle w:val="a"/>
        <w:tblW w:w="9390" w:type="dxa"/>
        <w:tblBorders>
          <w:top w:val="single" w:sz="18" w:space="0" w:color="auto"/>
          <w:left w:val="single" w:sz="18" w:space="0" w:color="auto"/>
          <w:bottom w:val="single" w:sz="18" w:space="0" w:color="auto"/>
          <w:right w:val="single" w:sz="18" w:space="0" w:color="auto"/>
          <w:insideH w:val="single" w:sz="8" w:space="0" w:color="000000"/>
          <w:insideV w:val="single" w:sz="8" w:space="0" w:color="000000"/>
        </w:tblBorders>
        <w:tblLayout w:type="fixed"/>
        <w:tblLook w:val="0600" w:firstRow="0" w:lastRow="0" w:firstColumn="0" w:lastColumn="0" w:noHBand="1" w:noVBand="1"/>
      </w:tblPr>
      <w:tblGrid>
        <w:gridCol w:w="645"/>
        <w:gridCol w:w="1185"/>
        <w:gridCol w:w="1185"/>
        <w:gridCol w:w="2295"/>
        <w:gridCol w:w="2880"/>
        <w:gridCol w:w="1200"/>
      </w:tblGrid>
      <w:tr w:rsidR="009501D1" w14:paraId="09D7B27A" w14:textId="77777777" w:rsidTr="00F9087F">
        <w:tc>
          <w:tcPr>
            <w:tcW w:w="645" w:type="dxa"/>
            <w:shd w:val="clear" w:color="auto" w:fill="auto"/>
            <w:tcMar>
              <w:top w:w="100" w:type="dxa"/>
              <w:left w:w="100" w:type="dxa"/>
              <w:bottom w:w="100" w:type="dxa"/>
              <w:right w:w="100" w:type="dxa"/>
            </w:tcMar>
            <w:vAlign w:val="center"/>
          </w:tcPr>
          <w:p w14:paraId="54703E79" w14:textId="77777777" w:rsidR="009501D1" w:rsidRDefault="002723C2">
            <w:pPr>
              <w:widowControl w:val="0"/>
              <w:pBdr>
                <w:top w:val="nil"/>
                <w:left w:val="nil"/>
                <w:bottom w:val="nil"/>
                <w:right w:val="nil"/>
                <w:between w:val="nil"/>
              </w:pBdr>
              <w:spacing w:line="240" w:lineRule="auto"/>
              <w:rPr>
                <w:b/>
                <w:color w:val="333333"/>
                <w:sz w:val="20"/>
                <w:szCs w:val="20"/>
              </w:rPr>
            </w:pPr>
            <w:r>
              <w:rPr>
                <w:b/>
                <w:color w:val="333333"/>
                <w:sz w:val="20"/>
                <w:szCs w:val="20"/>
              </w:rPr>
              <w:t>Day</w:t>
            </w:r>
          </w:p>
        </w:tc>
        <w:tc>
          <w:tcPr>
            <w:tcW w:w="1185" w:type="dxa"/>
            <w:shd w:val="clear" w:color="auto" w:fill="auto"/>
            <w:tcMar>
              <w:top w:w="100" w:type="dxa"/>
              <w:left w:w="100" w:type="dxa"/>
              <w:bottom w:w="100" w:type="dxa"/>
              <w:right w:w="100" w:type="dxa"/>
            </w:tcMar>
            <w:vAlign w:val="center"/>
          </w:tcPr>
          <w:p w14:paraId="71199A5F" w14:textId="77777777" w:rsidR="009501D1" w:rsidRDefault="002723C2">
            <w:pPr>
              <w:widowControl w:val="0"/>
              <w:pBdr>
                <w:top w:val="nil"/>
                <w:left w:val="nil"/>
                <w:bottom w:val="nil"/>
                <w:right w:val="nil"/>
                <w:between w:val="nil"/>
              </w:pBdr>
              <w:spacing w:line="240" w:lineRule="auto"/>
              <w:rPr>
                <w:b/>
                <w:color w:val="333333"/>
                <w:sz w:val="20"/>
                <w:szCs w:val="20"/>
              </w:rPr>
            </w:pPr>
            <w:r>
              <w:rPr>
                <w:b/>
                <w:color w:val="333333"/>
                <w:sz w:val="20"/>
                <w:szCs w:val="20"/>
              </w:rPr>
              <w:t>Start (P/E)</w:t>
            </w:r>
          </w:p>
        </w:tc>
        <w:tc>
          <w:tcPr>
            <w:tcW w:w="1185" w:type="dxa"/>
            <w:shd w:val="clear" w:color="auto" w:fill="auto"/>
            <w:tcMar>
              <w:top w:w="100" w:type="dxa"/>
              <w:left w:w="100" w:type="dxa"/>
              <w:bottom w:w="100" w:type="dxa"/>
              <w:right w:w="100" w:type="dxa"/>
            </w:tcMar>
            <w:vAlign w:val="center"/>
          </w:tcPr>
          <w:p w14:paraId="7E44165C" w14:textId="77777777" w:rsidR="009501D1" w:rsidRDefault="002723C2">
            <w:pPr>
              <w:widowControl w:val="0"/>
              <w:pBdr>
                <w:top w:val="nil"/>
                <w:left w:val="nil"/>
                <w:bottom w:val="nil"/>
                <w:right w:val="nil"/>
                <w:between w:val="nil"/>
              </w:pBdr>
              <w:spacing w:line="240" w:lineRule="auto"/>
              <w:rPr>
                <w:b/>
                <w:color w:val="333333"/>
                <w:sz w:val="20"/>
                <w:szCs w:val="20"/>
              </w:rPr>
            </w:pPr>
            <w:r>
              <w:rPr>
                <w:b/>
                <w:color w:val="333333"/>
                <w:sz w:val="20"/>
                <w:szCs w:val="20"/>
              </w:rPr>
              <w:t>End (P/E)</w:t>
            </w:r>
          </w:p>
        </w:tc>
        <w:tc>
          <w:tcPr>
            <w:tcW w:w="2295" w:type="dxa"/>
            <w:shd w:val="clear" w:color="auto" w:fill="auto"/>
            <w:tcMar>
              <w:top w:w="100" w:type="dxa"/>
              <w:left w:w="100" w:type="dxa"/>
              <w:bottom w:w="100" w:type="dxa"/>
              <w:right w:w="100" w:type="dxa"/>
            </w:tcMar>
            <w:vAlign w:val="center"/>
          </w:tcPr>
          <w:p w14:paraId="151ABE56" w14:textId="77777777" w:rsidR="009501D1" w:rsidRDefault="002723C2">
            <w:pPr>
              <w:widowControl w:val="0"/>
              <w:pBdr>
                <w:top w:val="nil"/>
                <w:left w:val="nil"/>
                <w:bottom w:val="nil"/>
                <w:right w:val="nil"/>
                <w:between w:val="nil"/>
              </w:pBdr>
              <w:spacing w:line="240" w:lineRule="auto"/>
              <w:rPr>
                <w:b/>
                <w:color w:val="333333"/>
                <w:sz w:val="20"/>
                <w:szCs w:val="20"/>
              </w:rPr>
            </w:pPr>
            <w:r>
              <w:rPr>
                <w:b/>
                <w:color w:val="333333"/>
                <w:sz w:val="20"/>
                <w:szCs w:val="20"/>
              </w:rPr>
              <w:t>Topic</w:t>
            </w:r>
          </w:p>
        </w:tc>
        <w:tc>
          <w:tcPr>
            <w:tcW w:w="2880" w:type="dxa"/>
            <w:shd w:val="clear" w:color="auto" w:fill="auto"/>
            <w:tcMar>
              <w:top w:w="100" w:type="dxa"/>
              <w:left w:w="100" w:type="dxa"/>
              <w:bottom w:w="100" w:type="dxa"/>
              <w:right w:w="100" w:type="dxa"/>
            </w:tcMar>
            <w:vAlign w:val="center"/>
          </w:tcPr>
          <w:p w14:paraId="3E04A6E9" w14:textId="77777777" w:rsidR="009501D1" w:rsidRDefault="002723C2">
            <w:pPr>
              <w:widowControl w:val="0"/>
              <w:pBdr>
                <w:top w:val="nil"/>
                <w:left w:val="nil"/>
                <w:bottom w:val="nil"/>
                <w:right w:val="nil"/>
                <w:between w:val="nil"/>
              </w:pBdr>
              <w:spacing w:line="240" w:lineRule="auto"/>
              <w:rPr>
                <w:b/>
                <w:color w:val="333333"/>
                <w:sz w:val="20"/>
                <w:szCs w:val="20"/>
              </w:rPr>
            </w:pPr>
            <w:r>
              <w:rPr>
                <w:b/>
                <w:color w:val="333333"/>
                <w:sz w:val="20"/>
                <w:szCs w:val="20"/>
              </w:rPr>
              <w:t>Objectives</w:t>
            </w:r>
          </w:p>
        </w:tc>
        <w:tc>
          <w:tcPr>
            <w:tcW w:w="1200" w:type="dxa"/>
            <w:shd w:val="clear" w:color="auto" w:fill="auto"/>
            <w:tcMar>
              <w:top w:w="100" w:type="dxa"/>
              <w:left w:w="100" w:type="dxa"/>
              <w:bottom w:w="100" w:type="dxa"/>
              <w:right w:w="100" w:type="dxa"/>
            </w:tcMar>
            <w:vAlign w:val="center"/>
          </w:tcPr>
          <w:p w14:paraId="5383FEED" w14:textId="77777777" w:rsidR="009501D1" w:rsidRDefault="002723C2">
            <w:pPr>
              <w:widowControl w:val="0"/>
              <w:pBdr>
                <w:top w:val="nil"/>
                <w:left w:val="nil"/>
                <w:bottom w:val="nil"/>
                <w:right w:val="nil"/>
                <w:between w:val="nil"/>
              </w:pBdr>
              <w:spacing w:line="240" w:lineRule="auto"/>
              <w:rPr>
                <w:b/>
                <w:color w:val="333333"/>
                <w:sz w:val="20"/>
                <w:szCs w:val="20"/>
              </w:rPr>
            </w:pPr>
            <w:r>
              <w:rPr>
                <w:b/>
                <w:color w:val="333333"/>
                <w:sz w:val="20"/>
                <w:szCs w:val="20"/>
              </w:rPr>
              <w:t>Instructor</w:t>
            </w:r>
          </w:p>
        </w:tc>
      </w:tr>
      <w:tr w:rsidR="00AA5CD6" w14:paraId="15D18325" w14:textId="77777777" w:rsidTr="00F9087F">
        <w:trPr>
          <w:trHeight w:val="400"/>
        </w:trPr>
        <w:tc>
          <w:tcPr>
            <w:tcW w:w="645" w:type="dxa"/>
            <w:vMerge w:val="restart"/>
            <w:shd w:val="clear" w:color="auto" w:fill="auto"/>
            <w:tcMar>
              <w:top w:w="100" w:type="dxa"/>
              <w:left w:w="100" w:type="dxa"/>
              <w:bottom w:w="100" w:type="dxa"/>
              <w:right w:w="100" w:type="dxa"/>
            </w:tcMar>
            <w:vAlign w:val="center"/>
          </w:tcPr>
          <w:p w14:paraId="32E6A6C5" w14:textId="4D17BEA9" w:rsidR="00AA5CD6" w:rsidRDefault="00AA5CD6" w:rsidP="00AA5CD6">
            <w:pPr>
              <w:widowControl w:val="0"/>
              <w:pBdr>
                <w:top w:val="nil"/>
                <w:left w:val="nil"/>
                <w:bottom w:val="nil"/>
                <w:right w:val="nil"/>
                <w:between w:val="nil"/>
              </w:pBdr>
              <w:spacing w:line="240" w:lineRule="auto"/>
              <w:rPr>
                <w:b/>
                <w:color w:val="333333"/>
                <w:sz w:val="20"/>
                <w:szCs w:val="20"/>
              </w:rPr>
            </w:pPr>
            <w:r>
              <w:rPr>
                <w:b/>
                <w:color w:val="333333"/>
                <w:sz w:val="20"/>
                <w:szCs w:val="20"/>
              </w:rPr>
              <w:t>Mon</w:t>
            </w:r>
          </w:p>
        </w:tc>
        <w:tc>
          <w:tcPr>
            <w:tcW w:w="1185" w:type="dxa"/>
            <w:shd w:val="clear" w:color="auto" w:fill="auto"/>
            <w:tcMar>
              <w:top w:w="100" w:type="dxa"/>
              <w:left w:w="100" w:type="dxa"/>
              <w:bottom w:w="100" w:type="dxa"/>
              <w:right w:w="100" w:type="dxa"/>
            </w:tcMar>
            <w:vAlign w:val="center"/>
          </w:tcPr>
          <w:p w14:paraId="5598B319" w14:textId="4598E8B2" w:rsidR="00AA5CD6" w:rsidRDefault="00AA5CD6" w:rsidP="00AA5CD6">
            <w:pPr>
              <w:widowControl w:val="0"/>
              <w:pBdr>
                <w:top w:val="nil"/>
                <w:left w:val="nil"/>
                <w:bottom w:val="nil"/>
                <w:right w:val="nil"/>
                <w:between w:val="nil"/>
              </w:pBdr>
              <w:spacing w:line="240" w:lineRule="auto"/>
              <w:rPr>
                <w:color w:val="333333"/>
                <w:sz w:val="20"/>
                <w:szCs w:val="20"/>
              </w:rPr>
            </w:pPr>
            <w:r>
              <w:rPr>
                <w:color w:val="333333"/>
                <w:sz w:val="20"/>
                <w:szCs w:val="20"/>
              </w:rPr>
              <w:t>8:</w:t>
            </w:r>
            <w:r w:rsidR="004D7F2B">
              <w:rPr>
                <w:color w:val="333333"/>
                <w:sz w:val="20"/>
                <w:szCs w:val="20"/>
              </w:rPr>
              <w:t>0</w:t>
            </w:r>
            <w:r>
              <w:rPr>
                <w:color w:val="333333"/>
                <w:sz w:val="20"/>
                <w:szCs w:val="20"/>
              </w:rPr>
              <w:t>0/11:</w:t>
            </w:r>
            <w:r w:rsidR="004D7F2B">
              <w:rPr>
                <w:color w:val="333333"/>
                <w:sz w:val="20"/>
                <w:szCs w:val="20"/>
              </w:rPr>
              <w:t>0</w:t>
            </w:r>
            <w:r>
              <w:rPr>
                <w:color w:val="333333"/>
                <w:sz w:val="20"/>
                <w:szCs w:val="20"/>
              </w:rPr>
              <w:t>0</w:t>
            </w:r>
          </w:p>
        </w:tc>
        <w:tc>
          <w:tcPr>
            <w:tcW w:w="1185" w:type="dxa"/>
            <w:shd w:val="clear" w:color="auto" w:fill="auto"/>
            <w:tcMar>
              <w:top w:w="100" w:type="dxa"/>
              <w:left w:w="100" w:type="dxa"/>
              <w:bottom w:w="100" w:type="dxa"/>
              <w:right w:w="100" w:type="dxa"/>
            </w:tcMar>
            <w:vAlign w:val="center"/>
          </w:tcPr>
          <w:p w14:paraId="5E1BB69F" w14:textId="3FDE186B" w:rsidR="00AA5CD6" w:rsidRDefault="00585129" w:rsidP="00AA5CD6">
            <w:pPr>
              <w:widowControl w:val="0"/>
              <w:pBdr>
                <w:top w:val="nil"/>
                <w:left w:val="nil"/>
                <w:bottom w:val="nil"/>
                <w:right w:val="nil"/>
                <w:between w:val="nil"/>
              </w:pBdr>
              <w:spacing w:line="240" w:lineRule="auto"/>
              <w:rPr>
                <w:color w:val="333333"/>
                <w:sz w:val="20"/>
                <w:szCs w:val="20"/>
              </w:rPr>
            </w:pPr>
            <w:r>
              <w:rPr>
                <w:color w:val="333333"/>
                <w:sz w:val="20"/>
                <w:szCs w:val="20"/>
              </w:rPr>
              <w:t>8</w:t>
            </w:r>
            <w:r w:rsidR="00AA5CD6">
              <w:rPr>
                <w:color w:val="333333"/>
                <w:sz w:val="20"/>
                <w:szCs w:val="20"/>
              </w:rPr>
              <w:t>:</w:t>
            </w:r>
            <w:r w:rsidR="004D7F2B">
              <w:rPr>
                <w:color w:val="333333"/>
                <w:sz w:val="20"/>
                <w:szCs w:val="20"/>
              </w:rPr>
              <w:t>1</w:t>
            </w:r>
            <w:r>
              <w:rPr>
                <w:color w:val="333333"/>
                <w:sz w:val="20"/>
                <w:szCs w:val="20"/>
              </w:rPr>
              <w:t>5</w:t>
            </w:r>
            <w:r w:rsidR="00AA5CD6">
              <w:rPr>
                <w:color w:val="333333"/>
                <w:sz w:val="20"/>
                <w:szCs w:val="20"/>
              </w:rPr>
              <w:t>/1</w:t>
            </w:r>
            <w:r w:rsidR="00E87584">
              <w:rPr>
                <w:color w:val="333333"/>
                <w:sz w:val="20"/>
                <w:szCs w:val="20"/>
              </w:rPr>
              <w:t>1</w:t>
            </w:r>
            <w:r w:rsidR="00AA5CD6">
              <w:rPr>
                <w:color w:val="333333"/>
                <w:sz w:val="20"/>
                <w:szCs w:val="20"/>
              </w:rPr>
              <w:t>:</w:t>
            </w:r>
            <w:r w:rsidR="004D7F2B">
              <w:rPr>
                <w:color w:val="333333"/>
                <w:sz w:val="20"/>
                <w:szCs w:val="20"/>
              </w:rPr>
              <w:t>1</w:t>
            </w:r>
            <w:r w:rsidR="00E87584">
              <w:rPr>
                <w:color w:val="333333"/>
                <w:sz w:val="20"/>
                <w:szCs w:val="20"/>
              </w:rPr>
              <w:t>5</w:t>
            </w:r>
          </w:p>
        </w:tc>
        <w:tc>
          <w:tcPr>
            <w:tcW w:w="2295" w:type="dxa"/>
            <w:shd w:val="clear" w:color="auto" w:fill="auto"/>
            <w:tcMar>
              <w:top w:w="100" w:type="dxa"/>
              <w:left w:w="100" w:type="dxa"/>
              <w:bottom w:w="100" w:type="dxa"/>
              <w:right w:w="100" w:type="dxa"/>
            </w:tcMar>
            <w:vAlign w:val="center"/>
          </w:tcPr>
          <w:p w14:paraId="6839EB38" w14:textId="46912C12" w:rsidR="00AA5CD6" w:rsidRDefault="00957109" w:rsidP="00AA5CD6">
            <w:pPr>
              <w:widowControl w:val="0"/>
              <w:spacing w:line="240" w:lineRule="auto"/>
              <w:rPr>
                <w:color w:val="333333"/>
                <w:sz w:val="20"/>
                <w:szCs w:val="20"/>
              </w:rPr>
            </w:pPr>
            <w:r>
              <w:rPr>
                <w:color w:val="333333"/>
                <w:sz w:val="20"/>
                <w:szCs w:val="20"/>
              </w:rPr>
              <w:t>Introduction and course overview</w:t>
            </w:r>
          </w:p>
        </w:tc>
        <w:tc>
          <w:tcPr>
            <w:tcW w:w="2880" w:type="dxa"/>
            <w:shd w:val="clear" w:color="auto" w:fill="auto"/>
            <w:tcMar>
              <w:top w:w="100" w:type="dxa"/>
              <w:left w:w="100" w:type="dxa"/>
              <w:bottom w:w="100" w:type="dxa"/>
              <w:right w:w="100" w:type="dxa"/>
            </w:tcMar>
            <w:vAlign w:val="center"/>
          </w:tcPr>
          <w:p w14:paraId="087EA8A7" w14:textId="22C69E46" w:rsidR="00AA5CD6" w:rsidRDefault="00957109" w:rsidP="00AA5CD6">
            <w:pPr>
              <w:widowControl w:val="0"/>
              <w:spacing w:line="240" w:lineRule="auto"/>
              <w:rPr>
                <w:color w:val="333333"/>
                <w:sz w:val="20"/>
                <w:szCs w:val="20"/>
              </w:rPr>
            </w:pPr>
            <w:r>
              <w:rPr>
                <w:color w:val="333333"/>
                <w:sz w:val="20"/>
                <w:szCs w:val="20"/>
              </w:rPr>
              <w:t>Ice breakers, how we plan to use zoom, and other fun things.</w:t>
            </w:r>
          </w:p>
        </w:tc>
        <w:tc>
          <w:tcPr>
            <w:tcW w:w="1200" w:type="dxa"/>
            <w:shd w:val="clear" w:color="auto" w:fill="auto"/>
            <w:tcMar>
              <w:top w:w="100" w:type="dxa"/>
              <w:left w:w="100" w:type="dxa"/>
              <w:bottom w:w="100" w:type="dxa"/>
              <w:right w:w="100" w:type="dxa"/>
            </w:tcMar>
            <w:vAlign w:val="center"/>
          </w:tcPr>
          <w:p w14:paraId="7E18BB2C" w14:textId="6F1CBE1E" w:rsidR="00AA5CD6" w:rsidRDefault="00AA5CD6" w:rsidP="00AA5CD6">
            <w:pPr>
              <w:widowControl w:val="0"/>
              <w:spacing w:line="240" w:lineRule="auto"/>
              <w:rPr>
                <w:color w:val="333333"/>
                <w:sz w:val="20"/>
                <w:szCs w:val="20"/>
              </w:rPr>
            </w:pPr>
          </w:p>
        </w:tc>
      </w:tr>
      <w:tr w:rsidR="00AA5CD6" w14:paraId="3A9E5AA7" w14:textId="77777777" w:rsidTr="00F9087F">
        <w:trPr>
          <w:trHeight w:val="400"/>
        </w:trPr>
        <w:tc>
          <w:tcPr>
            <w:tcW w:w="645" w:type="dxa"/>
            <w:vMerge/>
            <w:shd w:val="clear" w:color="auto" w:fill="auto"/>
            <w:tcMar>
              <w:top w:w="100" w:type="dxa"/>
              <w:left w:w="100" w:type="dxa"/>
              <w:bottom w:w="100" w:type="dxa"/>
              <w:right w:w="100" w:type="dxa"/>
            </w:tcMar>
            <w:vAlign w:val="center"/>
          </w:tcPr>
          <w:p w14:paraId="21A0D52C" w14:textId="77777777" w:rsidR="00AA5CD6" w:rsidRDefault="00AA5CD6" w:rsidP="00AA5CD6">
            <w:pPr>
              <w:widowControl w:val="0"/>
              <w:pBdr>
                <w:top w:val="nil"/>
                <w:left w:val="nil"/>
                <w:bottom w:val="nil"/>
                <w:right w:val="nil"/>
                <w:between w:val="nil"/>
              </w:pBdr>
              <w:spacing w:line="240" w:lineRule="auto"/>
              <w:rPr>
                <w:b/>
                <w:color w:val="333333"/>
                <w:sz w:val="20"/>
                <w:szCs w:val="20"/>
              </w:rPr>
            </w:pPr>
          </w:p>
        </w:tc>
        <w:tc>
          <w:tcPr>
            <w:tcW w:w="1185" w:type="dxa"/>
            <w:shd w:val="clear" w:color="auto" w:fill="auto"/>
            <w:tcMar>
              <w:top w:w="100" w:type="dxa"/>
              <w:left w:w="100" w:type="dxa"/>
              <w:bottom w:w="100" w:type="dxa"/>
              <w:right w:w="100" w:type="dxa"/>
            </w:tcMar>
            <w:vAlign w:val="center"/>
          </w:tcPr>
          <w:p w14:paraId="321EAB56" w14:textId="1C31C630" w:rsidR="00AA5CD6" w:rsidRDefault="00585129" w:rsidP="00AA5CD6">
            <w:pPr>
              <w:widowControl w:val="0"/>
              <w:pBdr>
                <w:top w:val="nil"/>
                <w:left w:val="nil"/>
                <w:bottom w:val="nil"/>
                <w:right w:val="nil"/>
                <w:between w:val="nil"/>
              </w:pBdr>
              <w:spacing w:line="240" w:lineRule="auto"/>
              <w:rPr>
                <w:color w:val="333333"/>
                <w:sz w:val="20"/>
                <w:szCs w:val="20"/>
              </w:rPr>
            </w:pPr>
            <w:r>
              <w:rPr>
                <w:color w:val="333333"/>
                <w:sz w:val="20"/>
                <w:szCs w:val="20"/>
              </w:rPr>
              <w:t>8</w:t>
            </w:r>
            <w:r w:rsidR="00AA5CD6">
              <w:rPr>
                <w:color w:val="333333"/>
                <w:sz w:val="20"/>
                <w:szCs w:val="20"/>
              </w:rPr>
              <w:t>:</w:t>
            </w:r>
            <w:r w:rsidR="004D7F2B">
              <w:rPr>
                <w:color w:val="333333"/>
                <w:sz w:val="20"/>
                <w:szCs w:val="20"/>
              </w:rPr>
              <w:t>1</w:t>
            </w:r>
            <w:r>
              <w:rPr>
                <w:color w:val="333333"/>
                <w:sz w:val="20"/>
                <w:szCs w:val="20"/>
              </w:rPr>
              <w:t>5</w:t>
            </w:r>
            <w:r w:rsidR="00AA5CD6">
              <w:rPr>
                <w:color w:val="333333"/>
                <w:sz w:val="20"/>
                <w:szCs w:val="20"/>
              </w:rPr>
              <w:t>/1</w:t>
            </w:r>
            <w:r w:rsidR="00E87584">
              <w:rPr>
                <w:color w:val="333333"/>
                <w:sz w:val="20"/>
                <w:szCs w:val="20"/>
              </w:rPr>
              <w:t>1</w:t>
            </w:r>
            <w:r w:rsidR="00AA5CD6">
              <w:rPr>
                <w:color w:val="333333"/>
                <w:sz w:val="20"/>
                <w:szCs w:val="20"/>
              </w:rPr>
              <w:t>:</w:t>
            </w:r>
            <w:r w:rsidR="004D7F2B">
              <w:rPr>
                <w:color w:val="333333"/>
                <w:sz w:val="20"/>
                <w:szCs w:val="20"/>
              </w:rPr>
              <w:t>1</w:t>
            </w:r>
            <w:r w:rsidR="00E87584">
              <w:rPr>
                <w:color w:val="333333"/>
                <w:sz w:val="20"/>
                <w:szCs w:val="20"/>
              </w:rPr>
              <w:t>5</w:t>
            </w:r>
          </w:p>
        </w:tc>
        <w:tc>
          <w:tcPr>
            <w:tcW w:w="1185" w:type="dxa"/>
            <w:shd w:val="clear" w:color="auto" w:fill="auto"/>
            <w:tcMar>
              <w:top w:w="100" w:type="dxa"/>
              <w:left w:w="100" w:type="dxa"/>
              <w:bottom w:w="100" w:type="dxa"/>
              <w:right w:w="100" w:type="dxa"/>
            </w:tcMar>
            <w:vAlign w:val="center"/>
          </w:tcPr>
          <w:p w14:paraId="5D9FDE7A" w14:textId="660D3190" w:rsidR="00AA5CD6" w:rsidRDefault="00AA5CD6" w:rsidP="00AA5CD6">
            <w:pPr>
              <w:widowControl w:val="0"/>
              <w:pBdr>
                <w:top w:val="nil"/>
                <w:left w:val="nil"/>
                <w:bottom w:val="nil"/>
                <w:right w:val="nil"/>
                <w:between w:val="nil"/>
              </w:pBdr>
              <w:spacing w:line="240" w:lineRule="auto"/>
              <w:rPr>
                <w:color w:val="333333"/>
                <w:sz w:val="20"/>
                <w:szCs w:val="20"/>
              </w:rPr>
            </w:pPr>
            <w:r>
              <w:rPr>
                <w:color w:val="333333"/>
                <w:sz w:val="20"/>
                <w:szCs w:val="20"/>
              </w:rPr>
              <w:t>9:</w:t>
            </w:r>
            <w:r w:rsidR="004D7F2B">
              <w:rPr>
                <w:color w:val="333333"/>
                <w:sz w:val="20"/>
                <w:szCs w:val="20"/>
              </w:rPr>
              <w:t>1</w:t>
            </w:r>
            <w:r>
              <w:rPr>
                <w:color w:val="333333"/>
                <w:sz w:val="20"/>
                <w:szCs w:val="20"/>
              </w:rPr>
              <w:t>5/12:</w:t>
            </w:r>
            <w:r w:rsidR="004D7F2B">
              <w:rPr>
                <w:color w:val="333333"/>
                <w:sz w:val="20"/>
                <w:szCs w:val="20"/>
              </w:rPr>
              <w:t>1</w:t>
            </w:r>
            <w:r>
              <w:rPr>
                <w:color w:val="333333"/>
                <w:sz w:val="20"/>
                <w:szCs w:val="20"/>
              </w:rPr>
              <w:t>5</w:t>
            </w:r>
          </w:p>
        </w:tc>
        <w:tc>
          <w:tcPr>
            <w:tcW w:w="2295" w:type="dxa"/>
            <w:shd w:val="clear" w:color="auto" w:fill="auto"/>
            <w:tcMar>
              <w:top w:w="100" w:type="dxa"/>
              <w:left w:w="100" w:type="dxa"/>
              <w:bottom w:w="100" w:type="dxa"/>
              <w:right w:w="100" w:type="dxa"/>
            </w:tcMar>
            <w:vAlign w:val="center"/>
          </w:tcPr>
          <w:p w14:paraId="5926DF29" w14:textId="4A548A07" w:rsidR="00AA5CD6" w:rsidRDefault="00957109" w:rsidP="00AA5CD6">
            <w:pPr>
              <w:widowControl w:val="0"/>
              <w:pBdr>
                <w:top w:val="nil"/>
                <w:left w:val="nil"/>
                <w:bottom w:val="nil"/>
                <w:right w:val="nil"/>
                <w:between w:val="nil"/>
              </w:pBdr>
              <w:spacing w:line="240" w:lineRule="auto"/>
              <w:rPr>
                <w:color w:val="333333"/>
                <w:sz w:val="20"/>
                <w:szCs w:val="20"/>
              </w:rPr>
            </w:pPr>
            <w:r>
              <w:rPr>
                <w:color w:val="333333"/>
                <w:sz w:val="20"/>
                <w:szCs w:val="20"/>
              </w:rPr>
              <w:t>Intro to Population Genetics</w:t>
            </w:r>
          </w:p>
        </w:tc>
        <w:tc>
          <w:tcPr>
            <w:tcW w:w="2880" w:type="dxa"/>
            <w:shd w:val="clear" w:color="auto" w:fill="auto"/>
            <w:tcMar>
              <w:top w:w="100" w:type="dxa"/>
              <w:left w:w="100" w:type="dxa"/>
              <w:bottom w:w="100" w:type="dxa"/>
              <w:right w:w="100" w:type="dxa"/>
            </w:tcMar>
            <w:vAlign w:val="center"/>
          </w:tcPr>
          <w:p w14:paraId="2FC8296D" w14:textId="3E73C6EB" w:rsidR="00957109" w:rsidRDefault="00957109" w:rsidP="00957109">
            <w:pPr>
              <w:widowControl w:val="0"/>
              <w:spacing w:line="240" w:lineRule="auto"/>
              <w:rPr>
                <w:color w:val="333333"/>
                <w:sz w:val="20"/>
                <w:szCs w:val="20"/>
              </w:rPr>
            </w:pPr>
            <w:r>
              <w:rPr>
                <w:color w:val="333333"/>
                <w:sz w:val="20"/>
                <w:szCs w:val="20"/>
              </w:rPr>
              <w:t>-Describe the key evolutionary forces: Drift, Mutation (Part 1), Migration, and Selection, and how they function in concert (Part 2)</w:t>
            </w:r>
          </w:p>
          <w:p w14:paraId="434C16DD" w14:textId="2CEA0D2C" w:rsidR="00AA5CD6" w:rsidRDefault="00957109" w:rsidP="00957109">
            <w:pPr>
              <w:widowControl w:val="0"/>
              <w:pBdr>
                <w:top w:val="nil"/>
                <w:left w:val="nil"/>
                <w:bottom w:val="nil"/>
                <w:right w:val="nil"/>
                <w:between w:val="nil"/>
              </w:pBdr>
              <w:spacing w:line="240" w:lineRule="auto"/>
              <w:rPr>
                <w:color w:val="333333"/>
                <w:sz w:val="20"/>
                <w:szCs w:val="20"/>
              </w:rPr>
            </w:pPr>
            <w:r>
              <w:rPr>
                <w:color w:val="333333"/>
                <w:sz w:val="20"/>
                <w:szCs w:val="20"/>
              </w:rPr>
              <w:t>-Learn about how the Site Frequency Spectrum (SFS) can be influenced by these forces (Part 3)</w:t>
            </w:r>
          </w:p>
        </w:tc>
        <w:tc>
          <w:tcPr>
            <w:tcW w:w="1200" w:type="dxa"/>
            <w:shd w:val="clear" w:color="auto" w:fill="auto"/>
            <w:tcMar>
              <w:top w:w="100" w:type="dxa"/>
              <w:left w:w="100" w:type="dxa"/>
              <w:bottom w:w="100" w:type="dxa"/>
              <w:right w:w="100" w:type="dxa"/>
            </w:tcMar>
            <w:vAlign w:val="center"/>
          </w:tcPr>
          <w:p w14:paraId="5915F67F" w14:textId="3CB67358" w:rsidR="00AA5CD6" w:rsidRDefault="00957109" w:rsidP="00AA5CD6">
            <w:pPr>
              <w:widowControl w:val="0"/>
              <w:pBdr>
                <w:top w:val="nil"/>
                <w:left w:val="nil"/>
                <w:bottom w:val="nil"/>
                <w:right w:val="nil"/>
                <w:between w:val="nil"/>
              </w:pBdr>
              <w:spacing w:line="240" w:lineRule="auto"/>
              <w:rPr>
                <w:color w:val="333333"/>
                <w:sz w:val="20"/>
                <w:szCs w:val="20"/>
              </w:rPr>
            </w:pPr>
            <w:r>
              <w:rPr>
                <w:color w:val="333333"/>
                <w:sz w:val="20"/>
                <w:szCs w:val="20"/>
              </w:rPr>
              <w:t>O’Connor</w:t>
            </w:r>
          </w:p>
        </w:tc>
      </w:tr>
      <w:tr w:rsidR="00585129" w14:paraId="365C58BD" w14:textId="77777777" w:rsidTr="00F9087F">
        <w:trPr>
          <w:trHeight w:val="400"/>
        </w:trPr>
        <w:tc>
          <w:tcPr>
            <w:tcW w:w="645" w:type="dxa"/>
            <w:vMerge/>
            <w:shd w:val="clear" w:color="auto" w:fill="auto"/>
            <w:tcMar>
              <w:top w:w="100" w:type="dxa"/>
              <w:left w:w="100" w:type="dxa"/>
              <w:bottom w:w="100" w:type="dxa"/>
              <w:right w:w="100" w:type="dxa"/>
            </w:tcMar>
            <w:vAlign w:val="center"/>
          </w:tcPr>
          <w:p w14:paraId="1EA7C379" w14:textId="77777777" w:rsidR="00585129" w:rsidRDefault="00585129" w:rsidP="00AA5CD6">
            <w:pPr>
              <w:widowControl w:val="0"/>
              <w:pBdr>
                <w:top w:val="nil"/>
                <w:left w:val="nil"/>
                <w:bottom w:val="nil"/>
                <w:right w:val="nil"/>
                <w:between w:val="nil"/>
              </w:pBdr>
              <w:spacing w:line="240" w:lineRule="auto"/>
              <w:rPr>
                <w:b/>
                <w:color w:val="333333"/>
                <w:sz w:val="20"/>
                <w:szCs w:val="20"/>
              </w:rPr>
            </w:pPr>
          </w:p>
        </w:tc>
        <w:tc>
          <w:tcPr>
            <w:tcW w:w="1185" w:type="dxa"/>
            <w:shd w:val="clear" w:color="auto" w:fill="auto"/>
            <w:tcMar>
              <w:top w:w="100" w:type="dxa"/>
              <w:left w:w="100" w:type="dxa"/>
              <w:bottom w:w="100" w:type="dxa"/>
              <w:right w:w="100" w:type="dxa"/>
            </w:tcMar>
            <w:vAlign w:val="center"/>
          </w:tcPr>
          <w:p w14:paraId="2502CD1A" w14:textId="184422BD" w:rsidR="00585129" w:rsidRPr="00B850C3" w:rsidRDefault="00585129" w:rsidP="00AA5CD6">
            <w:pPr>
              <w:widowControl w:val="0"/>
              <w:pBdr>
                <w:top w:val="nil"/>
                <w:left w:val="nil"/>
                <w:bottom w:val="nil"/>
                <w:right w:val="nil"/>
                <w:between w:val="nil"/>
              </w:pBdr>
              <w:spacing w:line="240" w:lineRule="auto"/>
              <w:rPr>
                <w:b/>
                <w:bCs/>
                <w:color w:val="333333"/>
                <w:sz w:val="20"/>
                <w:szCs w:val="20"/>
              </w:rPr>
            </w:pPr>
            <w:r w:rsidRPr="00B850C3">
              <w:rPr>
                <w:b/>
                <w:bCs/>
                <w:color w:val="333333"/>
                <w:sz w:val="20"/>
                <w:szCs w:val="20"/>
              </w:rPr>
              <w:t>9:</w:t>
            </w:r>
            <w:r w:rsidR="004D7F2B">
              <w:rPr>
                <w:b/>
                <w:bCs/>
                <w:color w:val="333333"/>
                <w:sz w:val="20"/>
                <w:szCs w:val="20"/>
              </w:rPr>
              <w:t>1</w:t>
            </w:r>
            <w:r w:rsidRPr="00B850C3">
              <w:rPr>
                <w:b/>
                <w:bCs/>
                <w:color w:val="333333"/>
                <w:sz w:val="20"/>
                <w:szCs w:val="20"/>
              </w:rPr>
              <w:t>5</w:t>
            </w:r>
            <w:r w:rsidR="00E87584" w:rsidRPr="00B850C3">
              <w:rPr>
                <w:b/>
                <w:bCs/>
                <w:color w:val="333333"/>
                <w:sz w:val="20"/>
                <w:szCs w:val="20"/>
              </w:rPr>
              <w:t>/12:</w:t>
            </w:r>
            <w:r w:rsidR="004D7F2B">
              <w:rPr>
                <w:b/>
                <w:bCs/>
                <w:color w:val="333333"/>
                <w:sz w:val="20"/>
                <w:szCs w:val="20"/>
              </w:rPr>
              <w:t>1</w:t>
            </w:r>
            <w:r w:rsidR="00E87584" w:rsidRPr="00B850C3">
              <w:rPr>
                <w:b/>
                <w:bCs/>
                <w:color w:val="333333"/>
                <w:sz w:val="20"/>
                <w:szCs w:val="20"/>
              </w:rPr>
              <w:t>5</w:t>
            </w:r>
          </w:p>
        </w:tc>
        <w:tc>
          <w:tcPr>
            <w:tcW w:w="1185" w:type="dxa"/>
            <w:shd w:val="clear" w:color="auto" w:fill="auto"/>
            <w:tcMar>
              <w:top w:w="100" w:type="dxa"/>
              <w:left w:w="100" w:type="dxa"/>
              <w:bottom w:w="100" w:type="dxa"/>
              <w:right w:w="100" w:type="dxa"/>
            </w:tcMar>
            <w:vAlign w:val="center"/>
          </w:tcPr>
          <w:p w14:paraId="7783379B" w14:textId="02372A36" w:rsidR="00585129" w:rsidRPr="00B850C3" w:rsidRDefault="004D7F2B" w:rsidP="00AA5CD6">
            <w:pPr>
              <w:widowControl w:val="0"/>
              <w:pBdr>
                <w:top w:val="nil"/>
                <w:left w:val="nil"/>
                <w:bottom w:val="nil"/>
                <w:right w:val="nil"/>
                <w:between w:val="nil"/>
              </w:pBdr>
              <w:spacing w:line="240" w:lineRule="auto"/>
              <w:rPr>
                <w:b/>
                <w:bCs/>
                <w:color w:val="333333"/>
                <w:sz w:val="20"/>
                <w:szCs w:val="20"/>
              </w:rPr>
            </w:pPr>
            <w:r>
              <w:rPr>
                <w:b/>
                <w:bCs/>
                <w:color w:val="333333"/>
                <w:sz w:val="20"/>
                <w:szCs w:val="20"/>
              </w:rPr>
              <w:t>9</w:t>
            </w:r>
            <w:r w:rsidR="00E87584" w:rsidRPr="00B850C3">
              <w:rPr>
                <w:b/>
                <w:bCs/>
                <w:color w:val="333333"/>
                <w:sz w:val="20"/>
                <w:szCs w:val="20"/>
              </w:rPr>
              <w:t>:</w:t>
            </w:r>
            <w:r>
              <w:rPr>
                <w:b/>
                <w:bCs/>
                <w:color w:val="333333"/>
                <w:sz w:val="20"/>
                <w:szCs w:val="20"/>
              </w:rPr>
              <w:t>3</w:t>
            </w:r>
            <w:r w:rsidR="00E87584" w:rsidRPr="00B850C3">
              <w:rPr>
                <w:b/>
                <w:bCs/>
                <w:color w:val="333333"/>
                <w:sz w:val="20"/>
                <w:szCs w:val="20"/>
              </w:rPr>
              <w:t>0/1</w:t>
            </w:r>
            <w:r>
              <w:rPr>
                <w:b/>
                <w:bCs/>
                <w:color w:val="333333"/>
                <w:sz w:val="20"/>
                <w:szCs w:val="20"/>
              </w:rPr>
              <w:t>2</w:t>
            </w:r>
            <w:r w:rsidR="00E87584" w:rsidRPr="00B850C3">
              <w:rPr>
                <w:b/>
                <w:bCs/>
                <w:color w:val="333333"/>
                <w:sz w:val="20"/>
                <w:szCs w:val="20"/>
              </w:rPr>
              <w:t>:</w:t>
            </w:r>
            <w:r>
              <w:rPr>
                <w:b/>
                <w:bCs/>
                <w:color w:val="333333"/>
                <w:sz w:val="20"/>
                <w:szCs w:val="20"/>
              </w:rPr>
              <w:t>3</w:t>
            </w:r>
            <w:r w:rsidR="00E87584" w:rsidRPr="00B850C3">
              <w:rPr>
                <w:b/>
                <w:bCs/>
                <w:color w:val="333333"/>
                <w:sz w:val="20"/>
                <w:szCs w:val="20"/>
              </w:rPr>
              <w:t>0</w:t>
            </w:r>
          </w:p>
        </w:tc>
        <w:tc>
          <w:tcPr>
            <w:tcW w:w="2295" w:type="dxa"/>
            <w:shd w:val="clear" w:color="auto" w:fill="auto"/>
            <w:tcMar>
              <w:top w:w="100" w:type="dxa"/>
              <w:left w:w="100" w:type="dxa"/>
              <w:bottom w:w="100" w:type="dxa"/>
              <w:right w:w="100" w:type="dxa"/>
            </w:tcMar>
            <w:vAlign w:val="center"/>
          </w:tcPr>
          <w:p w14:paraId="7FF93B5A" w14:textId="57C97BA8" w:rsidR="00585129" w:rsidRPr="00B850C3" w:rsidRDefault="00B850C3" w:rsidP="00AA5CD6">
            <w:pPr>
              <w:widowControl w:val="0"/>
              <w:pBdr>
                <w:top w:val="nil"/>
                <w:left w:val="nil"/>
                <w:bottom w:val="nil"/>
                <w:right w:val="nil"/>
                <w:between w:val="nil"/>
              </w:pBdr>
              <w:spacing w:line="240" w:lineRule="auto"/>
              <w:rPr>
                <w:b/>
                <w:bCs/>
                <w:color w:val="333333"/>
                <w:sz w:val="20"/>
                <w:szCs w:val="20"/>
              </w:rPr>
            </w:pPr>
            <w:r>
              <w:rPr>
                <w:b/>
                <w:bCs/>
                <w:color w:val="333333"/>
                <w:sz w:val="20"/>
                <w:szCs w:val="20"/>
              </w:rPr>
              <w:t>BREAK</w:t>
            </w:r>
          </w:p>
        </w:tc>
        <w:tc>
          <w:tcPr>
            <w:tcW w:w="2880" w:type="dxa"/>
            <w:shd w:val="clear" w:color="auto" w:fill="auto"/>
            <w:tcMar>
              <w:top w:w="100" w:type="dxa"/>
              <w:left w:w="100" w:type="dxa"/>
              <w:bottom w:w="100" w:type="dxa"/>
              <w:right w:w="100" w:type="dxa"/>
            </w:tcMar>
            <w:vAlign w:val="center"/>
          </w:tcPr>
          <w:p w14:paraId="1766EA41" w14:textId="77777777" w:rsidR="00585129" w:rsidRPr="00B850C3" w:rsidRDefault="00585129" w:rsidP="00AA5CD6">
            <w:pPr>
              <w:widowControl w:val="0"/>
              <w:pBdr>
                <w:top w:val="nil"/>
                <w:left w:val="nil"/>
                <w:bottom w:val="nil"/>
                <w:right w:val="nil"/>
                <w:between w:val="nil"/>
              </w:pBdr>
              <w:spacing w:line="240" w:lineRule="auto"/>
              <w:rPr>
                <w:b/>
                <w:bCs/>
                <w:sz w:val="20"/>
                <w:szCs w:val="20"/>
              </w:rPr>
            </w:pPr>
          </w:p>
        </w:tc>
        <w:tc>
          <w:tcPr>
            <w:tcW w:w="1200" w:type="dxa"/>
            <w:shd w:val="clear" w:color="auto" w:fill="auto"/>
            <w:tcMar>
              <w:top w:w="100" w:type="dxa"/>
              <w:left w:w="100" w:type="dxa"/>
              <w:bottom w:w="100" w:type="dxa"/>
              <w:right w:w="100" w:type="dxa"/>
            </w:tcMar>
            <w:vAlign w:val="center"/>
          </w:tcPr>
          <w:p w14:paraId="62356B25" w14:textId="77777777" w:rsidR="00585129" w:rsidRPr="00B850C3" w:rsidRDefault="00585129" w:rsidP="00AA5CD6">
            <w:pPr>
              <w:widowControl w:val="0"/>
              <w:pBdr>
                <w:top w:val="nil"/>
                <w:left w:val="nil"/>
                <w:bottom w:val="nil"/>
                <w:right w:val="nil"/>
                <w:between w:val="nil"/>
              </w:pBdr>
              <w:spacing w:line="240" w:lineRule="auto"/>
              <w:rPr>
                <w:b/>
                <w:bCs/>
                <w:color w:val="333333"/>
                <w:sz w:val="20"/>
                <w:szCs w:val="20"/>
              </w:rPr>
            </w:pPr>
          </w:p>
        </w:tc>
      </w:tr>
      <w:tr w:rsidR="00585129" w14:paraId="4F6119C1" w14:textId="77777777" w:rsidTr="00F9087F">
        <w:trPr>
          <w:trHeight w:val="400"/>
        </w:trPr>
        <w:tc>
          <w:tcPr>
            <w:tcW w:w="645" w:type="dxa"/>
            <w:vMerge/>
            <w:shd w:val="clear" w:color="auto" w:fill="auto"/>
            <w:tcMar>
              <w:top w:w="100" w:type="dxa"/>
              <w:left w:w="100" w:type="dxa"/>
              <w:bottom w:w="100" w:type="dxa"/>
              <w:right w:w="100" w:type="dxa"/>
            </w:tcMar>
            <w:vAlign w:val="center"/>
          </w:tcPr>
          <w:p w14:paraId="305DC6AF" w14:textId="77777777" w:rsidR="00585129" w:rsidRDefault="00585129" w:rsidP="00585129">
            <w:pPr>
              <w:widowControl w:val="0"/>
              <w:pBdr>
                <w:top w:val="nil"/>
                <w:left w:val="nil"/>
                <w:bottom w:val="nil"/>
                <w:right w:val="nil"/>
                <w:between w:val="nil"/>
              </w:pBdr>
              <w:spacing w:line="240" w:lineRule="auto"/>
              <w:rPr>
                <w:b/>
                <w:color w:val="333333"/>
                <w:sz w:val="20"/>
                <w:szCs w:val="20"/>
              </w:rPr>
            </w:pPr>
          </w:p>
        </w:tc>
        <w:tc>
          <w:tcPr>
            <w:tcW w:w="1185" w:type="dxa"/>
            <w:shd w:val="clear" w:color="auto" w:fill="auto"/>
            <w:tcMar>
              <w:top w:w="100" w:type="dxa"/>
              <w:left w:w="100" w:type="dxa"/>
              <w:bottom w:w="100" w:type="dxa"/>
              <w:right w:w="100" w:type="dxa"/>
            </w:tcMar>
            <w:vAlign w:val="center"/>
          </w:tcPr>
          <w:p w14:paraId="189BF281" w14:textId="2BEB0F1D" w:rsidR="00585129" w:rsidRDefault="004D7F2B" w:rsidP="00585129">
            <w:pPr>
              <w:widowControl w:val="0"/>
              <w:pBdr>
                <w:top w:val="nil"/>
                <w:left w:val="nil"/>
                <w:bottom w:val="nil"/>
                <w:right w:val="nil"/>
                <w:between w:val="nil"/>
              </w:pBdr>
              <w:spacing w:line="240" w:lineRule="auto"/>
              <w:rPr>
                <w:color w:val="333333"/>
                <w:sz w:val="20"/>
                <w:szCs w:val="20"/>
              </w:rPr>
            </w:pPr>
            <w:r>
              <w:rPr>
                <w:color w:val="333333"/>
                <w:sz w:val="20"/>
                <w:szCs w:val="20"/>
              </w:rPr>
              <w:t>9</w:t>
            </w:r>
            <w:r w:rsidR="00585129">
              <w:rPr>
                <w:color w:val="333333"/>
                <w:sz w:val="20"/>
                <w:szCs w:val="20"/>
              </w:rPr>
              <w:t>:</w:t>
            </w:r>
            <w:r>
              <w:rPr>
                <w:color w:val="333333"/>
                <w:sz w:val="20"/>
                <w:szCs w:val="20"/>
              </w:rPr>
              <w:t>3</w:t>
            </w:r>
            <w:r w:rsidR="00585129">
              <w:rPr>
                <w:color w:val="333333"/>
                <w:sz w:val="20"/>
                <w:szCs w:val="20"/>
              </w:rPr>
              <w:t>0/1</w:t>
            </w:r>
            <w:r>
              <w:rPr>
                <w:color w:val="333333"/>
                <w:sz w:val="20"/>
                <w:szCs w:val="20"/>
              </w:rPr>
              <w:t>2</w:t>
            </w:r>
            <w:r w:rsidR="00585129">
              <w:rPr>
                <w:color w:val="333333"/>
                <w:sz w:val="20"/>
                <w:szCs w:val="20"/>
              </w:rPr>
              <w:t>:</w:t>
            </w:r>
            <w:r>
              <w:rPr>
                <w:color w:val="333333"/>
                <w:sz w:val="20"/>
                <w:szCs w:val="20"/>
              </w:rPr>
              <w:t>3</w:t>
            </w:r>
            <w:r w:rsidR="00585129">
              <w:rPr>
                <w:color w:val="333333"/>
                <w:sz w:val="20"/>
                <w:szCs w:val="20"/>
              </w:rPr>
              <w:t>0</w:t>
            </w:r>
          </w:p>
        </w:tc>
        <w:tc>
          <w:tcPr>
            <w:tcW w:w="1185" w:type="dxa"/>
            <w:shd w:val="clear" w:color="auto" w:fill="auto"/>
            <w:tcMar>
              <w:top w:w="100" w:type="dxa"/>
              <w:left w:w="100" w:type="dxa"/>
              <w:bottom w:w="100" w:type="dxa"/>
              <w:right w:w="100" w:type="dxa"/>
            </w:tcMar>
            <w:vAlign w:val="center"/>
          </w:tcPr>
          <w:p w14:paraId="31B30AEB" w14:textId="218DE468" w:rsidR="00585129" w:rsidRDefault="00585129" w:rsidP="00585129">
            <w:pPr>
              <w:widowControl w:val="0"/>
              <w:pBdr>
                <w:top w:val="nil"/>
                <w:left w:val="nil"/>
                <w:bottom w:val="nil"/>
                <w:right w:val="nil"/>
                <w:between w:val="nil"/>
              </w:pBdr>
              <w:spacing w:line="240" w:lineRule="auto"/>
              <w:rPr>
                <w:color w:val="333333"/>
                <w:sz w:val="20"/>
                <w:szCs w:val="20"/>
              </w:rPr>
            </w:pPr>
            <w:r>
              <w:rPr>
                <w:color w:val="333333"/>
                <w:sz w:val="20"/>
                <w:szCs w:val="20"/>
              </w:rPr>
              <w:t>1</w:t>
            </w:r>
            <w:r w:rsidR="004D7F2B">
              <w:rPr>
                <w:color w:val="333333"/>
                <w:sz w:val="20"/>
                <w:szCs w:val="20"/>
              </w:rPr>
              <w:t>0</w:t>
            </w:r>
            <w:r>
              <w:rPr>
                <w:color w:val="333333"/>
                <w:sz w:val="20"/>
                <w:szCs w:val="20"/>
              </w:rPr>
              <w:t>:</w:t>
            </w:r>
            <w:r w:rsidR="004D7F2B">
              <w:rPr>
                <w:color w:val="333333"/>
                <w:sz w:val="20"/>
                <w:szCs w:val="20"/>
              </w:rPr>
              <w:t>3</w:t>
            </w:r>
            <w:r>
              <w:rPr>
                <w:color w:val="333333"/>
                <w:sz w:val="20"/>
                <w:szCs w:val="20"/>
              </w:rPr>
              <w:t>0/</w:t>
            </w:r>
            <w:r w:rsidR="004D7F2B">
              <w:rPr>
                <w:color w:val="333333"/>
                <w:sz w:val="20"/>
                <w:szCs w:val="20"/>
              </w:rPr>
              <w:t>1</w:t>
            </w:r>
            <w:r>
              <w:rPr>
                <w:color w:val="333333"/>
                <w:sz w:val="20"/>
                <w:szCs w:val="20"/>
              </w:rPr>
              <w:t>:</w:t>
            </w:r>
            <w:r w:rsidR="004D7F2B">
              <w:rPr>
                <w:color w:val="333333"/>
                <w:sz w:val="20"/>
                <w:szCs w:val="20"/>
              </w:rPr>
              <w:t>3</w:t>
            </w:r>
            <w:r>
              <w:rPr>
                <w:color w:val="333333"/>
                <w:sz w:val="20"/>
                <w:szCs w:val="20"/>
              </w:rPr>
              <w:t>0</w:t>
            </w:r>
          </w:p>
        </w:tc>
        <w:tc>
          <w:tcPr>
            <w:tcW w:w="2295" w:type="dxa"/>
            <w:shd w:val="clear" w:color="auto" w:fill="auto"/>
            <w:tcMar>
              <w:top w:w="100" w:type="dxa"/>
              <w:left w:w="100" w:type="dxa"/>
              <w:bottom w:w="100" w:type="dxa"/>
              <w:right w:w="100" w:type="dxa"/>
            </w:tcMar>
            <w:vAlign w:val="center"/>
          </w:tcPr>
          <w:p w14:paraId="3CB69ADC" w14:textId="05506730" w:rsidR="00585129" w:rsidRDefault="00585129" w:rsidP="00585129">
            <w:pPr>
              <w:widowControl w:val="0"/>
              <w:pBdr>
                <w:top w:val="nil"/>
                <w:left w:val="nil"/>
                <w:bottom w:val="nil"/>
                <w:right w:val="nil"/>
                <w:between w:val="nil"/>
              </w:pBdr>
              <w:spacing w:line="240" w:lineRule="auto"/>
              <w:rPr>
                <w:color w:val="333333"/>
                <w:sz w:val="20"/>
                <w:szCs w:val="20"/>
              </w:rPr>
            </w:pPr>
            <w:r>
              <w:rPr>
                <w:color w:val="333333"/>
                <w:sz w:val="20"/>
                <w:szCs w:val="20"/>
              </w:rPr>
              <w:t>Coalescent Simulations</w:t>
            </w:r>
          </w:p>
        </w:tc>
        <w:tc>
          <w:tcPr>
            <w:tcW w:w="2880" w:type="dxa"/>
            <w:shd w:val="clear" w:color="auto" w:fill="auto"/>
            <w:tcMar>
              <w:top w:w="100" w:type="dxa"/>
              <w:left w:w="100" w:type="dxa"/>
              <w:bottom w:w="100" w:type="dxa"/>
              <w:right w:w="100" w:type="dxa"/>
            </w:tcMar>
            <w:vAlign w:val="center"/>
          </w:tcPr>
          <w:p w14:paraId="445FBA52" w14:textId="78934173" w:rsidR="00585129" w:rsidRDefault="00585129" w:rsidP="00585129">
            <w:pPr>
              <w:widowControl w:val="0"/>
              <w:pBdr>
                <w:top w:val="nil"/>
                <w:left w:val="nil"/>
                <w:bottom w:val="nil"/>
                <w:right w:val="nil"/>
                <w:between w:val="nil"/>
              </w:pBdr>
              <w:spacing w:line="240" w:lineRule="auto"/>
              <w:rPr>
                <w:sz w:val="20"/>
                <w:szCs w:val="20"/>
              </w:rPr>
            </w:pPr>
            <w:r>
              <w:rPr>
                <w:color w:val="333333"/>
                <w:sz w:val="20"/>
                <w:szCs w:val="20"/>
              </w:rPr>
              <w:t>-</w:t>
            </w:r>
            <w:proofErr w:type="spellStart"/>
            <w:r>
              <w:rPr>
                <w:color w:val="333333"/>
                <w:sz w:val="20"/>
                <w:szCs w:val="20"/>
              </w:rPr>
              <w:t>MSMSplay</w:t>
            </w:r>
            <w:proofErr w:type="spellEnd"/>
            <w:r>
              <w:rPr>
                <w:color w:val="333333"/>
                <w:sz w:val="20"/>
                <w:szCs w:val="20"/>
              </w:rPr>
              <w:t xml:space="preserve"> and the impact of demography on the SFS</w:t>
            </w:r>
          </w:p>
        </w:tc>
        <w:tc>
          <w:tcPr>
            <w:tcW w:w="1200" w:type="dxa"/>
            <w:shd w:val="clear" w:color="auto" w:fill="auto"/>
            <w:tcMar>
              <w:top w:w="100" w:type="dxa"/>
              <w:left w:w="100" w:type="dxa"/>
              <w:bottom w:w="100" w:type="dxa"/>
              <w:right w:w="100" w:type="dxa"/>
            </w:tcMar>
            <w:vAlign w:val="center"/>
          </w:tcPr>
          <w:p w14:paraId="277BB1CF" w14:textId="4442CEA4" w:rsidR="00585129" w:rsidRDefault="00585129" w:rsidP="00585129">
            <w:pPr>
              <w:widowControl w:val="0"/>
              <w:pBdr>
                <w:top w:val="nil"/>
                <w:left w:val="nil"/>
                <w:bottom w:val="nil"/>
                <w:right w:val="nil"/>
                <w:between w:val="nil"/>
              </w:pBdr>
              <w:spacing w:line="240" w:lineRule="auto"/>
              <w:rPr>
                <w:color w:val="333333"/>
                <w:sz w:val="20"/>
                <w:szCs w:val="20"/>
              </w:rPr>
            </w:pPr>
            <w:r>
              <w:rPr>
                <w:color w:val="333333"/>
                <w:sz w:val="20"/>
                <w:szCs w:val="20"/>
              </w:rPr>
              <w:t>O’Connor</w:t>
            </w:r>
          </w:p>
        </w:tc>
      </w:tr>
      <w:tr w:rsidR="00585129" w14:paraId="67760B9C" w14:textId="77777777" w:rsidTr="00F9087F">
        <w:trPr>
          <w:trHeight w:val="400"/>
        </w:trPr>
        <w:tc>
          <w:tcPr>
            <w:tcW w:w="645" w:type="dxa"/>
            <w:vMerge/>
            <w:shd w:val="clear" w:color="auto" w:fill="auto"/>
            <w:tcMar>
              <w:top w:w="100" w:type="dxa"/>
              <w:left w:w="100" w:type="dxa"/>
              <w:bottom w:w="100" w:type="dxa"/>
              <w:right w:w="100" w:type="dxa"/>
            </w:tcMar>
            <w:vAlign w:val="center"/>
          </w:tcPr>
          <w:p w14:paraId="68087D73" w14:textId="77777777" w:rsidR="00585129" w:rsidRDefault="00585129" w:rsidP="00585129">
            <w:pPr>
              <w:widowControl w:val="0"/>
              <w:pBdr>
                <w:top w:val="nil"/>
                <w:left w:val="nil"/>
                <w:bottom w:val="nil"/>
                <w:right w:val="nil"/>
                <w:between w:val="nil"/>
              </w:pBdr>
              <w:spacing w:line="240" w:lineRule="auto"/>
              <w:rPr>
                <w:b/>
                <w:color w:val="333333"/>
                <w:sz w:val="20"/>
                <w:szCs w:val="20"/>
              </w:rPr>
            </w:pPr>
          </w:p>
        </w:tc>
        <w:tc>
          <w:tcPr>
            <w:tcW w:w="1185" w:type="dxa"/>
            <w:shd w:val="clear" w:color="auto" w:fill="auto"/>
            <w:tcMar>
              <w:top w:w="100" w:type="dxa"/>
              <w:left w:w="100" w:type="dxa"/>
              <w:bottom w:w="100" w:type="dxa"/>
              <w:right w:w="100" w:type="dxa"/>
            </w:tcMar>
            <w:vAlign w:val="center"/>
          </w:tcPr>
          <w:p w14:paraId="28C19B3E" w14:textId="3A2BDCFA" w:rsidR="00585129" w:rsidRDefault="00585129" w:rsidP="00585129">
            <w:pPr>
              <w:widowControl w:val="0"/>
              <w:pBdr>
                <w:top w:val="nil"/>
                <w:left w:val="nil"/>
                <w:bottom w:val="nil"/>
                <w:right w:val="nil"/>
                <w:between w:val="nil"/>
              </w:pBdr>
              <w:spacing w:line="240" w:lineRule="auto"/>
              <w:rPr>
                <w:color w:val="333333"/>
                <w:sz w:val="20"/>
                <w:szCs w:val="20"/>
              </w:rPr>
            </w:pPr>
            <w:r>
              <w:rPr>
                <w:color w:val="333333"/>
                <w:sz w:val="20"/>
                <w:szCs w:val="20"/>
              </w:rPr>
              <w:t>1</w:t>
            </w:r>
            <w:r w:rsidR="004D7F2B">
              <w:rPr>
                <w:color w:val="333333"/>
                <w:sz w:val="20"/>
                <w:szCs w:val="20"/>
              </w:rPr>
              <w:t>0</w:t>
            </w:r>
            <w:r>
              <w:rPr>
                <w:color w:val="333333"/>
                <w:sz w:val="20"/>
                <w:szCs w:val="20"/>
              </w:rPr>
              <w:t>:</w:t>
            </w:r>
            <w:r w:rsidR="004D7F2B">
              <w:rPr>
                <w:color w:val="333333"/>
                <w:sz w:val="20"/>
                <w:szCs w:val="20"/>
              </w:rPr>
              <w:t>3</w:t>
            </w:r>
            <w:r>
              <w:rPr>
                <w:color w:val="333333"/>
                <w:sz w:val="20"/>
                <w:szCs w:val="20"/>
              </w:rPr>
              <w:t>0/</w:t>
            </w:r>
            <w:r w:rsidR="004D7F2B">
              <w:rPr>
                <w:color w:val="333333"/>
                <w:sz w:val="20"/>
                <w:szCs w:val="20"/>
              </w:rPr>
              <w:t>1</w:t>
            </w:r>
            <w:r>
              <w:rPr>
                <w:color w:val="333333"/>
                <w:sz w:val="20"/>
                <w:szCs w:val="20"/>
              </w:rPr>
              <w:t>:</w:t>
            </w:r>
            <w:r w:rsidR="004D7F2B">
              <w:rPr>
                <w:color w:val="333333"/>
                <w:sz w:val="20"/>
                <w:szCs w:val="20"/>
              </w:rPr>
              <w:t>3</w:t>
            </w:r>
            <w:r>
              <w:rPr>
                <w:color w:val="333333"/>
                <w:sz w:val="20"/>
                <w:szCs w:val="20"/>
              </w:rPr>
              <w:t>0</w:t>
            </w:r>
          </w:p>
        </w:tc>
        <w:tc>
          <w:tcPr>
            <w:tcW w:w="1185" w:type="dxa"/>
            <w:shd w:val="clear" w:color="auto" w:fill="auto"/>
            <w:tcMar>
              <w:top w:w="100" w:type="dxa"/>
              <w:left w:w="100" w:type="dxa"/>
              <w:bottom w:w="100" w:type="dxa"/>
              <w:right w:w="100" w:type="dxa"/>
            </w:tcMar>
            <w:vAlign w:val="center"/>
          </w:tcPr>
          <w:p w14:paraId="266D53AB" w14:textId="795EF136" w:rsidR="00585129" w:rsidRDefault="004D7F2B" w:rsidP="00585129">
            <w:pPr>
              <w:widowControl w:val="0"/>
              <w:pBdr>
                <w:top w:val="nil"/>
                <w:left w:val="nil"/>
                <w:bottom w:val="nil"/>
                <w:right w:val="nil"/>
                <w:between w:val="nil"/>
              </w:pBdr>
              <w:spacing w:line="240" w:lineRule="auto"/>
              <w:rPr>
                <w:color w:val="333333"/>
                <w:sz w:val="20"/>
                <w:szCs w:val="20"/>
              </w:rPr>
            </w:pPr>
            <w:r>
              <w:rPr>
                <w:color w:val="333333"/>
                <w:sz w:val="20"/>
                <w:szCs w:val="20"/>
              </w:rPr>
              <w:t>11</w:t>
            </w:r>
            <w:r w:rsidR="00585129">
              <w:rPr>
                <w:color w:val="333333"/>
                <w:sz w:val="20"/>
                <w:szCs w:val="20"/>
              </w:rPr>
              <w:t>:</w:t>
            </w:r>
            <w:r>
              <w:rPr>
                <w:color w:val="333333"/>
                <w:sz w:val="20"/>
                <w:szCs w:val="20"/>
              </w:rPr>
              <w:t>0</w:t>
            </w:r>
            <w:r w:rsidR="00585129">
              <w:rPr>
                <w:color w:val="333333"/>
                <w:sz w:val="20"/>
                <w:szCs w:val="20"/>
              </w:rPr>
              <w:t>0/2:</w:t>
            </w:r>
            <w:r>
              <w:rPr>
                <w:color w:val="333333"/>
                <w:sz w:val="20"/>
                <w:szCs w:val="20"/>
              </w:rPr>
              <w:t>0</w:t>
            </w:r>
            <w:r w:rsidR="00585129">
              <w:rPr>
                <w:color w:val="333333"/>
                <w:sz w:val="20"/>
                <w:szCs w:val="20"/>
              </w:rPr>
              <w:t>0</w:t>
            </w:r>
          </w:p>
        </w:tc>
        <w:tc>
          <w:tcPr>
            <w:tcW w:w="2295" w:type="dxa"/>
            <w:shd w:val="clear" w:color="auto" w:fill="auto"/>
            <w:tcMar>
              <w:top w:w="100" w:type="dxa"/>
              <w:left w:w="100" w:type="dxa"/>
              <w:bottom w:w="100" w:type="dxa"/>
              <w:right w:w="100" w:type="dxa"/>
            </w:tcMar>
            <w:vAlign w:val="center"/>
          </w:tcPr>
          <w:p w14:paraId="4B2F9F29" w14:textId="77777777" w:rsidR="00585129" w:rsidRDefault="00585129" w:rsidP="00585129">
            <w:pPr>
              <w:widowControl w:val="0"/>
              <w:pBdr>
                <w:top w:val="nil"/>
                <w:left w:val="nil"/>
                <w:bottom w:val="nil"/>
                <w:right w:val="nil"/>
                <w:between w:val="nil"/>
              </w:pBdr>
              <w:spacing w:line="240" w:lineRule="auto"/>
              <w:rPr>
                <w:color w:val="333333"/>
                <w:sz w:val="20"/>
                <w:szCs w:val="20"/>
              </w:rPr>
            </w:pPr>
            <w:r>
              <w:rPr>
                <w:color w:val="333333"/>
                <w:sz w:val="20"/>
                <w:szCs w:val="20"/>
              </w:rPr>
              <w:t>Small group discussion</w:t>
            </w:r>
          </w:p>
        </w:tc>
        <w:tc>
          <w:tcPr>
            <w:tcW w:w="2880" w:type="dxa"/>
            <w:shd w:val="clear" w:color="auto" w:fill="auto"/>
            <w:tcMar>
              <w:top w:w="100" w:type="dxa"/>
              <w:left w:w="100" w:type="dxa"/>
              <w:bottom w:w="100" w:type="dxa"/>
              <w:right w:w="100" w:type="dxa"/>
            </w:tcMar>
            <w:vAlign w:val="center"/>
          </w:tcPr>
          <w:p w14:paraId="7CF9D224" w14:textId="5B7DB023" w:rsidR="00585129" w:rsidRPr="00CD1AE5" w:rsidRDefault="00423C12" w:rsidP="00585129">
            <w:pPr>
              <w:widowControl w:val="0"/>
              <w:pBdr>
                <w:top w:val="nil"/>
                <w:left w:val="nil"/>
                <w:bottom w:val="nil"/>
                <w:right w:val="nil"/>
                <w:between w:val="nil"/>
              </w:pBdr>
              <w:spacing w:line="240" w:lineRule="auto"/>
              <w:rPr>
                <w:color w:val="333333"/>
                <w:sz w:val="20"/>
                <w:szCs w:val="20"/>
              </w:rPr>
            </w:pPr>
            <w:hyperlink r:id="rId10" w:history="1">
              <w:r w:rsidR="00585129" w:rsidRPr="0094758C">
                <w:rPr>
                  <w:rStyle w:val="Hyperlink"/>
                  <w:sz w:val="20"/>
                  <w:szCs w:val="20"/>
                </w:rPr>
                <w:t>https://docs.google.com/document/d/1pn2LFldoc-pHpLD0mFM-G-zIRr7L-eWl9tNujcpS_9M/edit?usp=sharing</w:t>
              </w:r>
            </w:hyperlink>
            <w:r w:rsidR="00585129">
              <w:rPr>
                <w:sz w:val="20"/>
                <w:szCs w:val="20"/>
              </w:rPr>
              <w:t xml:space="preserve"> </w:t>
            </w:r>
          </w:p>
        </w:tc>
        <w:tc>
          <w:tcPr>
            <w:tcW w:w="1200" w:type="dxa"/>
            <w:shd w:val="clear" w:color="auto" w:fill="auto"/>
            <w:tcMar>
              <w:top w:w="100" w:type="dxa"/>
              <w:left w:w="100" w:type="dxa"/>
              <w:bottom w:w="100" w:type="dxa"/>
              <w:right w:w="100" w:type="dxa"/>
            </w:tcMar>
            <w:vAlign w:val="center"/>
          </w:tcPr>
          <w:p w14:paraId="16FF9EA6" w14:textId="77777777" w:rsidR="00585129" w:rsidRDefault="00585129" w:rsidP="00585129">
            <w:pPr>
              <w:widowControl w:val="0"/>
              <w:pBdr>
                <w:top w:val="nil"/>
                <w:left w:val="nil"/>
                <w:bottom w:val="nil"/>
                <w:right w:val="nil"/>
                <w:between w:val="nil"/>
              </w:pBdr>
              <w:spacing w:line="240" w:lineRule="auto"/>
              <w:rPr>
                <w:color w:val="333333"/>
                <w:sz w:val="20"/>
                <w:szCs w:val="20"/>
              </w:rPr>
            </w:pPr>
          </w:p>
        </w:tc>
      </w:tr>
      <w:tr w:rsidR="00585129" w14:paraId="3073F635" w14:textId="77777777" w:rsidTr="00F9087F">
        <w:trPr>
          <w:trHeight w:val="400"/>
        </w:trPr>
        <w:tc>
          <w:tcPr>
            <w:tcW w:w="645" w:type="dxa"/>
            <w:vMerge/>
            <w:shd w:val="clear" w:color="auto" w:fill="auto"/>
            <w:tcMar>
              <w:top w:w="100" w:type="dxa"/>
              <w:left w:w="100" w:type="dxa"/>
              <w:bottom w:w="100" w:type="dxa"/>
              <w:right w:w="100" w:type="dxa"/>
            </w:tcMar>
            <w:vAlign w:val="center"/>
          </w:tcPr>
          <w:p w14:paraId="6CC6BAB7" w14:textId="77777777" w:rsidR="00585129" w:rsidRDefault="00585129" w:rsidP="00585129">
            <w:pPr>
              <w:widowControl w:val="0"/>
              <w:pBdr>
                <w:top w:val="nil"/>
                <w:left w:val="nil"/>
                <w:bottom w:val="nil"/>
                <w:right w:val="nil"/>
                <w:between w:val="nil"/>
              </w:pBdr>
              <w:spacing w:line="240" w:lineRule="auto"/>
              <w:rPr>
                <w:b/>
                <w:color w:val="333333"/>
                <w:sz w:val="20"/>
                <w:szCs w:val="20"/>
              </w:rPr>
            </w:pPr>
          </w:p>
        </w:tc>
        <w:tc>
          <w:tcPr>
            <w:tcW w:w="1185" w:type="dxa"/>
            <w:shd w:val="clear" w:color="auto" w:fill="auto"/>
            <w:tcMar>
              <w:top w:w="100" w:type="dxa"/>
              <w:left w:w="100" w:type="dxa"/>
              <w:bottom w:w="100" w:type="dxa"/>
              <w:right w:w="100" w:type="dxa"/>
            </w:tcMar>
            <w:vAlign w:val="center"/>
          </w:tcPr>
          <w:p w14:paraId="1EF5EA01" w14:textId="6D3FA176" w:rsidR="00585129" w:rsidRPr="00B850C3" w:rsidRDefault="00585129" w:rsidP="00585129">
            <w:pPr>
              <w:widowControl w:val="0"/>
              <w:pBdr>
                <w:top w:val="nil"/>
                <w:left w:val="nil"/>
                <w:bottom w:val="nil"/>
                <w:right w:val="nil"/>
                <w:between w:val="nil"/>
              </w:pBdr>
              <w:spacing w:line="240" w:lineRule="auto"/>
              <w:rPr>
                <w:b/>
                <w:bCs/>
                <w:color w:val="333333"/>
                <w:sz w:val="20"/>
                <w:szCs w:val="20"/>
              </w:rPr>
            </w:pPr>
            <w:r w:rsidRPr="00B850C3">
              <w:rPr>
                <w:b/>
                <w:bCs/>
                <w:color w:val="333333"/>
                <w:sz w:val="20"/>
                <w:szCs w:val="20"/>
              </w:rPr>
              <w:t>11:</w:t>
            </w:r>
            <w:r w:rsidR="004D7F2B">
              <w:rPr>
                <w:b/>
                <w:bCs/>
                <w:color w:val="333333"/>
                <w:sz w:val="20"/>
                <w:szCs w:val="20"/>
              </w:rPr>
              <w:t>0</w:t>
            </w:r>
            <w:r w:rsidRPr="00B850C3">
              <w:rPr>
                <w:b/>
                <w:bCs/>
                <w:color w:val="333333"/>
                <w:sz w:val="20"/>
                <w:szCs w:val="20"/>
              </w:rPr>
              <w:t>0/2:</w:t>
            </w:r>
            <w:r w:rsidR="004D7F2B">
              <w:rPr>
                <w:b/>
                <w:bCs/>
                <w:color w:val="333333"/>
                <w:sz w:val="20"/>
                <w:szCs w:val="20"/>
              </w:rPr>
              <w:t>0</w:t>
            </w:r>
            <w:r w:rsidRPr="00B850C3">
              <w:rPr>
                <w:b/>
                <w:bCs/>
                <w:color w:val="333333"/>
                <w:sz w:val="20"/>
                <w:szCs w:val="20"/>
              </w:rPr>
              <w:t>0</w:t>
            </w:r>
          </w:p>
        </w:tc>
        <w:tc>
          <w:tcPr>
            <w:tcW w:w="1185" w:type="dxa"/>
            <w:shd w:val="clear" w:color="auto" w:fill="auto"/>
            <w:tcMar>
              <w:top w:w="100" w:type="dxa"/>
              <w:left w:w="100" w:type="dxa"/>
              <w:bottom w:w="100" w:type="dxa"/>
              <w:right w:w="100" w:type="dxa"/>
            </w:tcMar>
            <w:vAlign w:val="center"/>
          </w:tcPr>
          <w:p w14:paraId="5B1EF503" w14:textId="0BD8FB2E" w:rsidR="00585129" w:rsidRPr="00B850C3" w:rsidRDefault="00585129" w:rsidP="00585129">
            <w:pPr>
              <w:widowControl w:val="0"/>
              <w:pBdr>
                <w:top w:val="nil"/>
                <w:left w:val="nil"/>
                <w:bottom w:val="nil"/>
                <w:right w:val="nil"/>
                <w:between w:val="nil"/>
              </w:pBdr>
              <w:spacing w:line="240" w:lineRule="auto"/>
              <w:rPr>
                <w:b/>
                <w:bCs/>
                <w:color w:val="333333"/>
                <w:sz w:val="20"/>
                <w:szCs w:val="20"/>
              </w:rPr>
            </w:pPr>
            <w:r w:rsidRPr="00B850C3">
              <w:rPr>
                <w:b/>
                <w:bCs/>
                <w:color w:val="333333"/>
                <w:sz w:val="20"/>
                <w:szCs w:val="20"/>
              </w:rPr>
              <w:t>1</w:t>
            </w:r>
            <w:r w:rsidR="004D7F2B">
              <w:rPr>
                <w:b/>
                <w:bCs/>
                <w:color w:val="333333"/>
                <w:sz w:val="20"/>
                <w:szCs w:val="20"/>
              </w:rPr>
              <w:t>1</w:t>
            </w:r>
            <w:r w:rsidRPr="00B850C3">
              <w:rPr>
                <w:b/>
                <w:bCs/>
                <w:color w:val="333333"/>
                <w:sz w:val="20"/>
                <w:szCs w:val="20"/>
              </w:rPr>
              <w:t>:</w:t>
            </w:r>
            <w:r w:rsidR="004D7F2B">
              <w:rPr>
                <w:b/>
                <w:bCs/>
                <w:color w:val="333333"/>
                <w:sz w:val="20"/>
                <w:szCs w:val="20"/>
              </w:rPr>
              <w:t>3</w:t>
            </w:r>
            <w:r w:rsidR="00843E9F" w:rsidRPr="00B850C3">
              <w:rPr>
                <w:b/>
                <w:bCs/>
                <w:color w:val="333333"/>
                <w:sz w:val="20"/>
                <w:szCs w:val="20"/>
              </w:rPr>
              <w:t>0</w:t>
            </w:r>
            <w:r w:rsidRPr="00B850C3">
              <w:rPr>
                <w:b/>
                <w:bCs/>
                <w:color w:val="333333"/>
                <w:sz w:val="20"/>
                <w:szCs w:val="20"/>
              </w:rPr>
              <w:t>/</w:t>
            </w:r>
            <w:r w:rsidR="004D7F2B">
              <w:rPr>
                <w:b/>
                <w:bCs/>
                <w:color w:val="333333"/>
                <w:sz w:val="20"/>
                <w:szCs w:val="20"/>
              </w:rPr>
              <w:t>2</w:t>
            </w:r>
            <w:r w:rsidR="00843E9F" w:rsidRPr="00B850C3">
              <w:rPr>
                <w:b/>
                <w:bCs/>
                <w:color w:val="333333"/>
                <w:sz w:val="20"/>
                <w:szCs w:val="20"/>
              </w:rPr>
              <w:t>:</w:t>
            </w:r>
            <w:r w:rsidR="004D7F2B">
              <w:rPr>
                <w:b/>
                <w:bCs/>
                <w:color w:val="333333"/>
                <w:sz w:val="20"/>
                <w:szCs w:val="20"/>
              </w:rPr>
              <w:t>3</w:t>
            </w:r>
            <w:r w:rsidRPr="00B850C3">
              <w:rPr>
                <w:b/>
                <w:bCs/>
                <w:color w:val="333333"/>
                <w:sz w:val="20"/>
                <w:szCs w:val="20"/>
              </w:rPr>
              <w:t>0</w:t>
            </w:r>
          </w:p>
        </w:tc>
        <w:tc>
          <w:tcPr>
            <w:tcW w:w="2295" w:type="dxa"/>
            <w:shd w:val="clear" w:color="auto" w:fill="auto"/>
            <w:tcMar>
              <w:top w:w="100" w:type="dxa"/>
              <w:left w:w="100" w:type="dxa"/>
              <w:bottom w:w="100" w:type="dxa"/>
              <w:right w:w="100" w:type="dxa"/>
            </w:tcMar>
            <w:vAlign w:val="center"/>
          </w:tcPr>
          <w:p w14:paraId="4DAA6D53" w14:textId="39CD5A6E" w:rsidR="00585129" w:rsidRPr="00B850C3" w:rsidRDefault="00B850C3" w:rsidP="00585129">
            <w:pPr>
              <w:widowControl w:val="0"/>
              <w:pBdr>
                <w:top w:val="nil"/>
                <w:left w:val="nil"/>
                <w:bottom w:val="nil"/>
                <w:right w:val="nil"/>
                <w:between w:val="nil"/>
              </w:pBdr>
              <w:spacing w:line="240" w:lineRule="auto"/>
              <w:rPr>
                <w:b/>
                <w:bCs/>
                <w:color w:val="333333"/>
                <w:sz w:val="20"/>
                <w:szCs w:val="20"/>
              </w:rPr>
            </w:pPr>
            <w:r>
              <w:rPr>
                <w:b/>
                <w:bCs/>
                <w:color w:val="333333"/>
                <w:sz w:val="20"/>
                <w:szCs w:val="20"/>
              </w:rPr>
              <w:t>BREAK</w:t>
            </w:r>
          </w:p>
        </w:tc>
        <w:tc>
          <w:tcPr>
            <w:tcW w:w="2880" w:type="dxa"/>
            <w:shd w:val="clear" w:color="auto" w:fill="auto"/>
            <w:tcMar>
              <w:top w:w="100" w:type="dxa"/>
              <w:left w:w="100" w:type="dxa"/>
              <w:bottom w:w="100" w:type="dxa"/>
              <w:right w:w="100" w:type="dxa"/>
            </w:tcMar>
            <w:vAlign w:val="center"/>
          </w:tcPr>
          <w:p w14:paraId="1E30DEF3" w14:textId="21C6B8EE" w:rsidR="00585129" w:rsidRDefault="00585129" w:rsidP="00585129">
            <w:pPr>
              <w:widowControl w:val="0"/>
              <w:pBdr>
                <w:top w:val="nil"/>
                <w:left w:val="nil"/>
                <w:bottom w:val="nil"/>
                <w:right w:val="nil"/>
                <w:between w:val="nil"/>
              </w:pBdr>
              <w:spacing w:line="240" w:lineRule="auto"/>
              <w:rPr>
                <w:sz w:val="20"/>
                <w:szCs w:val="20"/>
              </w:rPr>
            </w:pPr>
          </w:p>
        </w:tc>
        <w:tc>
          <w:tcPr>
            <w:tcW w:w="1200" w:type="dxa"/>
            <w:shd w:val="clear" w:color="auto" w:fill="auto"/>
            <w:tcMar>
              <w:top w:w="100" w:type="dxa"/>
              <w:left w:w="100" w:type="dxa"/>
              <w:bottom w:w="100" w:type="dxa"/>
              <w:right w:w="100" w:type="dxa"/>
            </w:tcMar>
            <w:vAlign w:val="center"/>
          </w:tcPr>
          <w:p w14:paraId="53E5C2EE" w14:textId="278B303F" w:rsidR="00585129" w:rsidRDefault="00585129" w:rsidP="00585129">
            <w:pPr>
              <w:widowControl w:val="0"/>
              <w:pBdr>
                <w:top w:val="nil"/>
                <w:left w:val="nil"/>
                <w:bottom w:val="nil"/>
                <w:right w:val="nil"/>
                <w:between w:val="nil"/>
              </w:pBdr>
              <w:spacing w:line="240" w:lineRule="auto"/>
              <w:rPr>
                <w:color w:val="333333"/>
                <w:sz w:val="20"/>
                <w:szCs w:val="20"/>
              </w:rPr>
            </w:pPr>
          </w:p>
        </w:tc>
      </w:tr>
      <w:tr w:rsidR="00585129" w14:paraId="5D4E7CEB" w14:textId="77777777" w:rsidTr="00F9087F">
        <w:trPr>
          <w:trHeight w:val="400"/>
        </w:trPr>
        <w:tc>
          <w:tcPr>
            <w:tcW w:w="645" w:type="dxa"/>
            <w:vMerge/>
            <w:shd w:val="clear" w:color="auto" w:fill="auto"/>
            <w:tcMar>
              <w:top w:w="100" w:type="dxa"/>
              <w:left w:w="100" w:type="dxa"/>
              <w:bottom w:w="100" w:type="dxa"/>
              <w:right w:w="100" w:type="dxa"/>
            </w:tcMar>
            <w:vAlign w:val="center"/>
          </w:tcPr>
          <w:p w14:paraId="6812CD61" w14:textId="77777777" w:rsidR="00585129" w:rsidRDefault="00585129" w:rsidP="00585129">
            <w:pPr>
              <w:widowControl w:val="0"/>
              <w:pBdr>
                <w:top w:val="nil"/>
                <w:left w:val="nil"/>
                <w:bottom w:val="nil"/>
                <w:right w:val="nil"/>
                <w:between w:val="nil"/>
              </w:pBdr>
              <w:spacing w:line="240" w:lineRule="auto"/>
              <w:rPr>
                <w:b/>
                <w:color w:val="333333"/>
                <w:sz w:val="20"/>
                <w:szCs w:val="20"/>
              </w:rPr>
            </w:pPr>
          </w:p>
        </w:tc>
        <w:tc>
          <w:tcPr>
            <w:tcW w:w="1185" w:type="dxa"/>
            <w:shd w:val="clear" w:color="auto" w:fill="auto"/>
            <w:tcMar>
              <w:top w:w="100" w:type="dxa"/>
              <w:left w:w="100" w:type="dxa"/>
              <w:bottom w:w="100" w:type="dxa"/>
              <w:right w:w="100" w:type="dxa"/>
            </w:tcMar>
            <w:vAlign w:val="center"/>
          </w:tcPr>
          <w:p w14:paraId="345DF22F" w14:textId="6818FE2F" w:rsidR="00585129" w:rsidRDefault="00585129" w:rsidP="00585129">
            <w:pPr>
              <w:widowControl w:val="0"/>
              <w:pBdr>
                <w:top w:val="nil"/>
                <w:left w:val="nil"/>
                <w:bottom w:val="nil"/>
                <w:right w:val="nil"/>
                <w:between w:val="nil"/>
              </w:pBdr>
              <w:spacing w:line="240" w:lineRule="auto"/>
              <w:rPr>
                <w:color w:val="333333"/>
                <w:sz w:val="20"/>
                <w:szCs w:val="20"/>
              </w:rPr>
            </w:pPr>
            <w:r>
              <w:rPr>
                <w:color w:val="333333"/>
                <w:sz w:val="20"/>
                <w:szCs w:val="20"/>
              </w:rPr>
              <w:t>1</w:t>
            </w:r>
            <w:r w:rsidR="004D7F2B">
              <w:rPr>
                <w:color w:val="333333"/>
                <w:sz w:val="20"/>
                <w:szCs w:val="20"/>
              </w:rPr>
              <w:t>1</w:t>
            </w:r>
            <w:r>
              <w:rPr>
                <w:color w:val="333333"/>
                <w:sz w:val="20"/>
                <w:szCs w:val="20"/>
              </w:rPr>
              <w:t>:</w:t>
            </w:r>
            <w:r w:rsidR="004D7F2B">
              <w:rPr>
                <w:color w:val="333333"/>
                <w:sz w:val="20"/>
                <w:szCs w:val="20"/>
              </w:rPr>
              <w:t>3</w:t>
            </w:r>
            <w:r w:rsidR="00E87584">
              <w:rPr>
                <w:color w:val="333333"/>
                <w:sz w:val="20"/>
                <w:szCs w:val="20"/>
              </w:rPr>
              <w:t>0</w:t>
            </w:r>
            <w:r>
              <w:rPr>
                <w:color w:val="333333"/>
                <w:sz w:val="20"/>
                <w:szCs w:val="20"/>
              </w:rPr>
              <w:t>/</w:t>
            </w:r>
            <w:r w:rsidR="004D7F2B">
              <w:rPr>
                <w:color w:val="333333"/>
                <w:sz w:val="20"/>
                <w:szCs w:val="20"/>
              </w:rPr>
              <w:t>2</w:t>
            </w:r>
            <w:r>
              <w:rPr>
                <w:color w:val="333333"/>
                <w:sz w:val="20"/>
                <w:szCs w:val="20"/>
              </w:rPr>
              <w:t>:</w:t>
            </w:r>
            <w:r w:rsidR="004D7F2B">
              <w:rPr>
                <w:color w:val="333333"/>
                <w:sz w:val="20"/>
                <w:szCs w:val="20"/>
              </w:rPr>
              <w:t>3</w:t>
            </w:r>
            <w:r>
              <w:rPr>
                <w:color w:val="333333"/>
                <w:sz w:val="20"/>
                <w:szCs w:val="20"/>
              </w:rPr>
              <w:t>0</w:t>
            </w:r>
          </w:p>
        </w:tc>
        <w:tc>
          <w:tcPr>
            <w:tcW w:w="1185" w:type="dxa"/>
            <w:shd w:val="clear" w:color="auto" w:fill="auto"/>
            <w:tcMar>
              <w:top w:w="100" w:type="dxa"/>
              <w:left w:w="100" w:type="dxa"/>
              <w:bottom w:w="100" w:type="dxa"/>
              <w:right w:w="100" w:type="dxa"/>
            </w:tcMar>
            <w:vAlign w:val="center"/>
          </w:tcPr>
          <w:p w14:paraId="1320B6CA" w14:textId="13E6E12C" w:rsidR="00585129" w:rsidRDefault="00585129" w:rsidP="00585129">
            <w:pPr>
              <w:widowControl w:val="0"/>
              <w:pBdr>
                <w:top w:val="nil"/>
                <w:left w:val="nil"/>
                <w:bottom w:val="nil"/>
                <w:right w:val="nil"/>
                <w:between w:val="nil"/>
              </w:pBdr>
              <w:spacing w:line="240" w:lineRule="auto"/>
              <w:rPr>
                <w:color w:val="333333"/>
                <w:sz w:val="20"/>
                <w:szCs w:val="20"/>
              </w:rPr>
            </w:pPr>
            <w:r>
              <w:rPr>
                <w:color w:val="333333"/>
                <w:sz w:val="20"/>
                <w:szCs w:val="20"/>
              </w:rPr>
              <w:t>1</w:t>
            </w:r>
            <w:r w:rsidR="004D7F2B">
              <w:rPr>
                <w:color w:val="333333"/>
                <w:sz w:val="20"/>
                <w:szCs w:val="20"/>
              </w:rPr>
              <w:t>2</w:t>
            </w:r>
            <w:r>
              <w:rPr>
                <w:color w:val="333333"/>
                <w:sz w:val="20"/>
                <w:szCs w:val="20"/>
              </w:rPr>
              <w:t>:</w:t>
            </w:r>
            <w:r w:rsidR="004D7F2B">
              <w:rPr>
                <w:color w:val="333333"/>
                <w:sz w:val="20"/>
                <w:szCs w:val="20"/>
              </w:rPr>
              <w:t>45</w:t>
            </w:r>
            <w:r>
              <w:rPr>
                <w:color w:val="333333"/>
                <w:sz w:val="20"/>
                <w:szCs w:val="20"/>
              </w:rPr>
              <w:t>/</w:t>
            </w:r>
            <w:r w:rsidR="004D7F2B">
              <w:rPr>
                <w:color w:val="333333"/>
                <w:sz w:val="20"/>
                <w:szCs w:val="20"/>
              </w:rPr>
              <w:t>3</w:t>
            </w:r>
            <w:r>
              <w:rPr>
                <w:color w:val="333333"/>
                <w:sz w:val="20"/>
                <w:szCs w:val="20"/>
              </w:rPr>
              <w:t>:</w:t>
            </w:r>
            <w:r w:rsidR="004D7F2B">
              <w:rPr>
                <w:color w:val="333333"/>
                <w:sz w:val="20"/>
                <w:szCs w:val="20"/>
              </w:rPr>
              <w:t>45</w:t>
            </w:r>
          </w:p>
        </w:tc>
        <w:tc>
          <w:tcPr>
            <w:tcW w:w="2295" w:type="dxa"/>
            <w:shd w:val="clear" w:color="auto" w:fill="auto"/>
            <w:tcMar>
              <w:top w:w="100" w:type="dxa"/>
              <w:left w:w="100" w:type="dxa"/>
              <w:bottom w:w="100" w:type="dxa"/>
              <w:right w:w="100" w:type="dxa"/>
            </w:tcMar>
            <w:vAlign w:val="center"/>
          </w:tcPr>
          <w:p w14:paraId="69112252" w14:textId="0F935B5D" w:rsidR="00585129" w:rsidRDefault="00585129" w:rsidP="00585129">
            <w:pPr>
              <w:widowControl w:val="0"/>
              <w:pBdr>
                <w:top w:val="nil"/>
                <w:left w:val="nil"/>
                <w:bottom w:val="nil"/>
                <w:right w:val="nil"/>
                <w:between w:val="nil"/>
              </w:pBdr>
              <w:spacing w:line="240" w:lineRule="auto"/>
              <w:rPr>
                <w:color w:val="333333"/>
                <w:sz w:val="20"/>
                <w:szCs w:val="20"/>
              </w:rPr>
            </w:pPr>
            <w:r>
              <w:rPr>
                <w:color w:val="333333"/>
                <w:sz w:val="20"/>
                <w:szCs w:val="20"/>
              </w:rPr>
              <w:t>Neutrality and some of its deviations</w:t>
            </w:r>
          </w:p>
        </w:tc>
        <w:tc>
          <w:tcPr>
            <w:tcW w:w="2880" w:type="dxa"/>
            <w:shd w:val="clear" w:color="auto" w:fill="auto"/>
            <w:tcMar>
              <w:top w:w="100" w:type="dxa"/>
              <w:left w:w="100" w:type="dxa"/>
              <w:bottom w:w="100" w:type="dxa"/>
              <w:right w:w="100" w:type="dxa"/>
            </w:tcMar>
            <w:vAlign w:val="center"/>
          </w:tcPr>
          <w:p w14:paraId="2324C4B2" w14:textId="77777777" w:rsidR="00585129" w:rsidRDefault="00585129" w:rsidP="00585129">
            <w:pPr>
              <w:widowControl w:val="0"/>
              <w:pBdr>
                <w:top w:val="nil"/>
                <w:left w:val="nil"/>
                <w:bottom w:val="nil"/>
                <w:right w:val="nil"/>
                <w:between w:val="nil"/>
              </w:pBdr>
              <w:spacing w:line="240" w:lineRule="auto"/>
              <w:rPr>
                <w:color w:val="333333"/>
                <w:sz w:val="20"/>
                <w:szCs w:val="20"/>
              </w:rPr>
            </w:pPr>
            <w:r>
              <w:rPr>
                <w:color w:val="333333"/>
                <w:sz w:val="20"/>
                <w:szCs w:val="20"/>
              </w:rPr>
              <w:t>- Learn about the population genetics view of the life cycle</w:t>
            </w:r>
          </w:p>
          <w:p w14:paraId="549AA632" w14:textId="77777777" w:rsidR="00585129" w:rsidRDefault="00585129" w:rsidP="00585129">
            <w:pPr>
              <w:widowControl w:val="0"/>
              <w:pBdr>
                <w:top w:val="nil"/>
                <w:left w:val="nil"/>
                <w:bottom w:val="nil"/>
                <w:right w:val="nil"/>
                <w:between w:val="nil"/>
              </w:pBdr>
              <w:spacing w:line="240" w:lineRule="auto"/>
              <w:rPr>
                <w:color w:val="333333"/>
                <w:sz w:val="20"/>
                <w:szCs w:val="20"/>
              </w:rPr>
            </w:pPr>
            <w:r>
              <w:rPr>
                <w:color w:val="333333"/>
                <w:sz w:val="20"/>
                <w:szCs w:val="20"/>
              </w:rPr>
              <w:t xml:space="preserve">- Introduce a few </w:t>
            </w:r>
            <w:proofErr w:type="gramStart"/>
            <w:r>
              <w:rPr>
                <w:color w:val="333333"/>
                <w:sz w:val="20"/>
                <w:szCs w:val="20"/>
              </w:rPr>
              <w:t>Pop</w:t>
            </w:r>
            <w:proofErr w:type="gramEnd"/>
            <w:r>
              <w:rPr>
                <w:color w:val="333333"/>
                <w:sz w:val="20"/>
                <w:szCs w:val="20"/>
              </w:rPr>
              <w:t xml:space="preserve"> Gen summary statistics</w:t>
            </w:r>
          </w:p>
          <w:p w14:paraId="515E93CE" w14:textId="4BE6BB95" w:rsidR="00585129" w:rsidRDefault="00585129" w:rsidP="00585129">
            <w:pPr>
              <w:widowControl w:val="0"/>
              <w:pBdr>
                <w:top w:val="nil"/>
                <w:left w:val="nil"/>
                <w:bottom w:val="nil"/>
                <w:right w:val="nil"/>
                <w:between w:val="nil"/>
              </w:pBdr>
              <w:spacing w:line="240" w:lineRule="auto"/>
              <w:rPr>
                <w:color w:val="333333"/>
                <w:sz w:val="20"/>
                <w:szCs w:val="20"/>
              </w:rPr>
            </w:pPr>
            <w:r>
              <w:rPr>
                <w:color w:val="333333"/>
                <w:sz w:val="20"/>
                <w:szCs w:val="20"/>
              </w:rPr>
              <w:t>- Revisit Hardy-Weinberg Equilibrium: Assumptions &amp; violations</w:t>
            </w:r>
          </w:p>
        </w:tc>
        <w:tc>
          <w:tcPr>
            <w:tcW w:w="1200" w:type="dxa"/>
            <w:shd w:val="clear" w:color="auto" w:fill="auto"/>
            <w:tcMar>
              <w:top w:w="100" w:type="dxa"/>
              <w:left w:w="100" w:type="dxa"/>
              <w:bottom w:w="100" w:type="dxa"/>
              <w:right w:w="100" w:type="dxa"/>
            </w:tcMar>
            <w:vAlign w:val="center"/>
          </w:tcPr>
          <w:p w14:paraId="345934E1" w14:textId="6DB720C9" w:rsidR="00585129" w:rsidRDefault="00585129" w:rsidP="00585129">
            <w:pPr>
              <w:widowControl w:val="0"/>
              <w:pBdr>
                <w:top w:val="nil"/>
                <w:left w:val="nil"/>
                <w:bottom w:val="nil"/>
                <w:right w:val="nil"/>
                <w:between w:val="nil"/>
              </w:pBdr>
              <w:spacing w:line="240" w:lineRule="auto"/>
              <w:rPr>
                <w:color w:val="333333"/>
                <w:sz w:val="20"/>
                <w:szCs w:val="20"/>
              </w:rPr>
            </w:pPr>
            <w:r>
              <w:rPr>
                <w:color w:val="333333"/>
                <w:sz w:val="20"/>
                <w:szCs w:val="20"/>
              </w:rPr>
              <w:t>Hernandez</w:t>
            </w:r>
          </w:p>
        </w:tc>
      </w:tr>
      <w:tr w:rsidR="004D7F2B" w14:paraId="2F34AFD1" w14:textId="77777777" w:rsidTr="00F9087F">
        <w:trPr>
          <w:trHeight w:val="400"/>
        </w:trPr>
        <w:tc>
          <w:tcPr>
            <w:tcW w:w="645" w:type="dxa"/>
            <w:vMerge/>
            <w:shd w:val="clear" w:color="auto" w:fill="auto"/>
            <w:tcMar>
              <w:top w:w="100" w:type="dxa"/>
              <w:left w:w="100" w:type="dxa"/>
              <w:bottom w:w="100" w:type="dxa"/>
              <w:right w:w="100" w:type="dxa"/>
            </w:tcMar>
            <w:vAlign w:val="center"/>
          </w:tcPr>
          <w:p w14:paraId="5DF0A78F" w14:textId="77777777" w:rsidR="004D7F2B" w:rsidRDefault="004D7F2B" w:rsidP="004D7F2B">
            <w:pPr>
              <w:widowControl w:val="0"/>
              <w:pBdr>
                <w:top w:val="nil"/>
                <w:left w:val="nil"/>
                <w:bottom w:val="nil"/>
                <w:right w:val="nil"/>
                <w:between w:val="nil"/>
              </w:pBdr>
              <w:spacing w:line="240" w:lineRule="auto"/>
              <w:rPr>
                <w:b/>
                <w:color w:val="333333"/>
                <w:sz w:val="20"/>
                <w:szCs w:val="20"/>
              </w:rPr>
            </w:pPr>
          </w:p>
        </w:tc>
        <w:tc>
          <w:tcPr>
            <w:tcW w:w="1185" w:type="dxa"/>
            <w:shd w:val="clear" w:color="auto" w:fill="auto"/>
            <w:tcMar>
              <w:top w:w="100" w:type="dxa"/>
              <w:left w:w="100" w:type="dxa"/>
              <w:bottom w:w="100" w:type="dxa"/>
              <w:right w:w="100" w:type="dxa"/>
            </w:tcMar>
            <w:vAlign w:val="center"/>
          </w:tcPr>
          <w:p w14:paraId="74590D89" w14:textId="3B46D053" w:rsidR="004D7F2B" w:rsidRDefault="004D7F2B" w:rsidP="004D7F2B">
            <w:pPr>
              <w:widowControl w:val="0"/>
              <w:pBdr>
                <w:top w:val="nil"/>
                <w:left w:val="nil"/>
                <w:bottom w:val="nil"/>
                <w:right w:val="nil"/>
                <w:between w:val="nil"/>
              </w:pBdr>
              <w:spacing w:line="240" w:lineRule="auto"/>
              <w:rPr>
                <w:color w:val="333333"/>
                <w:sz w:val="20"/>
                <w:szCs w:val="20"/>
              </w:rPr>
            </w:pPr>
            <w:r w:rsidRPr="00B850C3">
              <w:rPr>
                <w:b/>
                <w:bCs/>
                <w:color w:val="333333"/>
                <w:sz w:val="20"/>
                <w:szCs w:val="20"/>
              </w:rPr>
              <w:t>1</w:t>
            </w:r>
            <w:r>
              <w:rPr>
                <w:b/>
                <w:bCs/>
                <w:color w:val="333333"/>
                <w:sz w:val="20"/>
                <w:szCs w:val="20"/>
              </w:rPr>
              <w:t>2</w:t>
            </w:r>
            <w:r w:rsidRPr="00B850C3">
              <w:rPr>
                <w:b/>
                <w:bCs/>
                <w:color w:val="333333"/>
                <w:sz w:val="20"/>
                <w:szCs w:val="20"/>
              </w:rPr>
              <w:t>:</w:t>
            </w:r>
            <w:r>
              <w:rPr>
                <w:b/>
                <w:bCs/>
                <w:color w:val="333333"/>
                <w:sz w:val="20"/>
                <w:szCs w:val="20"/>
              </w:rPr>
              <w:t>45</w:t>
            </w:r>
            <w:r w:rsidRPr="00B850C3">
              <w:rPr>
                <w:b/>
                <w:bCs/>
                <w:color w:val="333333"/>
                <w:sz w:val="20"/>
                <w:szCs w:val="20"/>
              </w:rPr>
              <w:t>/</w:t>
            </w:r>
            <w:r>
              <w:rPr>
                <w:b/>
                <w:bCs/>
                <w:color w:val="333333"/>
                <w:sz w:val="20"/>
                <w:szCs w:val="20"/>
              </w:rPr>
              <w:t>3</w:t>
            </w:r>
            <w:r w:rsidRPr="00B850C3">
              <w:rPr>
                <w:b/>
                <w:bCs/>
                <w:color w:val="333333"/>
                <w:sz w:val="20"/>
                <w:szCs w:val="20"/>
              </w:rPr>
              <w:t>:</w:t>
            </w:r>
            <w:r>
              <w:rPr>
                <w:b/>
                <w:bCs/>
                <w:color w:val="333333"/>
                <w:sz w:val="20"/>
                <w:szCs w:val="20"/>
              </w:rPr>
              <w:t>45</w:t>
            </w:r>
          </w:p>
        </w:tc>
        <w:tc>
          <w:tcPr>
            <w:tcW w:w="1185" w:type="dxa"/>
            <w:shd w:val="clear" w:color="auto" w:fill="auto"/>
            <w:tcMar>
              <w:top w:w="100" w:type="dxa"/>
              <w:left w:w="100" w:type="dxa"/>
              <w:bottom w:w="100" w:type="dxa"/>
              <w:right w:w="100" w:type="dxa"/>
            </w:tcMar>
            <w:vAlign w:val="center"/>
          </w:tcPr>
          <w:p w14:paraId="176932E3" w14:textId="6D0070BA" w:rsidR="004D7F2B" w:rsidRDefault="004D7F2B" w:rsidP="004D7F2B">
            <w:pPr>
              <w:widowControl w:val="0"/>
              <w:pBdr>
                <w:top w:val="nil"/>
                <w:left w:val="nil"/>
                <w:bottom w:val="nil"/>
                <w:right w:val="nil"/>
                <w:between w:val="nil"/>
              </w:pBdr>
              <w:spacing w:line="240" w:lineRule="auto"/>
              <w:rPr>
                <w:color w:val="333333"/>
                <w:sz w:val="20"/>
                <w:szCs w:val="20"/>
              </w:rPr>
            </w:pPr>
            <w:r w:rsidRPr="00B850C3">
              <w:rPr>
                <w:b/>
                <w:bCs/>
                <w:color w:val="333333"/>
                <w:sz w:val="20"/>
                <w:szCs w:val="20"/>
              </w:rPr>
              <w:t>1:</w:t>
            </w:r>
            <w:r>
              <w:rPr>
                <w:b/>
                <w:bCs/>
                <w:color w:val="333333"/>
                <w:sz w:val="20"/>
                <w:szCs w:val="20"/>
              </w:rPr>
              <w:t>00</w:t>
            </w:r>
            <w:r w:rsidRPr="00B850C3">
              <w:rPr>
                <w:b/>
                <w:bCs/>
                <w:color w:val="333333"/>
                <w:sz w:val="20"/>
                <w:szCs w:val="20"/>
              </w:rPr>
              <w:t>/4:</w:t>
            </w:r>
            <w:r>
              <w:rPr>
                <w:b/>
                <w:bCs/>
                <w:color w:val="333333"/>
                <w:sz w:val="20"/>
                <w:szCs w:val="20"/>
              </w:rPr>
              <w:t>00</w:t>
            </w:r>
          </w:p>
        </w:tc>
        <w:tc>
          <w:tcPr>
            <w:tcW w:w="2295" w:type="dxa"/>
            <w:shd w:val="clear" w:color="auto" w:fill="auto"/>
            <w:tcMar>
              <w:top w:w="100" w:type="dxa"/>
              <w:left w:w="100" w:type="dxa"/>
              <w:bottom w:w="100" w:type="dxa"/>
              <w:right w:w="100" w:type="dxa"/>
            </w:tcMar>
            <w:vAlign w:val="center"/>
          </w:tcPr>
          <w:p w14:paraId="39D1FA85" w14:textId="66A14D57" w:rsidR="004D7F2B" w:rsidRDefault="004D7F2B" w:rsidP="004D7F2B">
            <w:pPr>
              <w:widowControl w:val="0"/>
              <w:pBdr>
                <w:top w:val="nil"/>
                <w:left w:val="nil"/>
                <w:bottom w:val="nil"/>
                <w:right w:val="nil"/>
                <w:between w:val="nil"/>
              </w:pBdr>
              <w:spacing w:line="240" w:lineRule="auto"/>
              <w:rPr>
                <w:color w:val="333333"/>
                <w:sz w:val="20"/>
                <w:szCs w:val="20"/>
              </w:rPr>
            </w:pPr>
            <w:r w:rsidRPr="00B850C3">
              <w:rPr>
                <w:b/>
                <w:bCs/>
                <w:color w:val="333333"/>
                <w:sz w:val="20"/>
                <w:szCs w:val="20"/>
              </w:rPr>
              <w:t>BREAK</w:t>
            </w:r>
          </w:p>
        </w:tc>
        <w:tc>
          <w:tcPr>
            <w:tcW w:w="2880" w:type="dxa"/>
            <w:shd w:val="clear" w:color="auto" w:fill="auto"/>
            <w:tcMar>
              <w:top w:w="100" w:type="dxa"/>
              <w:left w:w="100" w:type="dxa"/>
              <w:bottom w:w="100" w:type="dxa"/>
              <w:right w:w="100" w:type="dxa"/>
            </w:tcMar>
            <w:vAlign w:val="center"/>
          </w:tcPr>
          <w:p w14:paraId="478481CE" w14:textId="77777777" w:rsidR="004D7F2B" w:rsidRDefault="004D7F2B" w:rsidP="004D7F2B">
            <w:pPr>
              <w:widowControl w:val="0"/>
              <w:pBdr>
                <w:top w:val="nil"/>
                <w:left w:val="nil"/>
                <w:bottom w:val="nil"/>
                <w:right w:val="nil"/>
                <w:between w:val="nil"/>
              </w:pBdr>
              <w:spacing w:line="240" w:lineRule="auto"/>
              <w:rPr>
                <w:sz w:val="20"/>
                <w:szCs w:val="20"/>
              </w:rPr>
            </w:pPr>
          </w:p>
        </w:tc>
        <w:tc>
          <w:tcPr>
            <w:tcW w:w="1200" w:type="dxa"/>
            <w:shd w:val="clear" w:color="auto" w:fill="auto"/>
            <w:tcMar>
              <w:top w:w="100" w:type="dxa"/>
              <w:left w:w="100" w:type="dxa"/>
              <w:bottom w:w="100" w:type="dxa"/>
              <w:right w:w="100" w:type="dxa"/>
            </w:tcMar>
            <w:vAlign w:val="center"/>
          </w:tcPr>
          <w:p w14:paraId="41748C3C" w14:textId="77777777" w:rsidR="004D7F2B" w:rsidRDefault="004D7F2B" w:rsidP="004D7F2B">
            <w:pPr>
              <w:widowControl w:val="0"/>
              <w:pBdr>
                <w:top w:val="nil"/>
                <w:left w:val="nil"/>
                <w:bottom w:val="nil"/>
                <w:right w:val="nil"/>
                <w:between w:val="nil"/>
              </w:pBdr>
              <w:spacing w:line="240" w:lineRule="auto"/>
              <w:rPr>
                <w:color w:val="333333"/>
                <w:sz w:val="20"/>
                <w:szCs w:val="20"/>
              </w:rPr>
            </w:pPr>
          </w:p>
        </w:tc>
      </w:tr>
      <w:tr w:rsidR="004D7F2B" w14:paraId="26FE538A" w14:textId="77777777" w:rsidTr="00F9087F">
        <w:trPr>
          <w:trHeight w:val="400"/>
        </w:trPr>
        <w:tc>
          <w:tcPr>
            <w:tcW w:w="645" w:type="dxa"/>
            <w:vMerge/>
            <w:shd w:val="clear" w:color="auto" w:fill="auto"/>
            <w:tcMar>
              <w:top w:w="100" w:type="dxa"/>
              <w:left w:w="100" w:type="dxa"/>
              <w:bottom w:w="100" w:type="dxa"/>
              <w:right w:w="100" w:type="dxa"/>
            </w:tcMar>
            <w:vAlign w:val="center"/>
          </w:tcPr>
          <w:p w14:paraId="7671B065" w14:textId="77777777" w:rsidR="004D7F2B" w:rsidRDefault="004D7F2B" w:rsidP="004D7F2B">
            <w:pPr>
              <w:widowControl w:val="0"/>
              <w:pBdr>
                <w:top w:val="nil"/>
                <w:left w:val="nil"/>
                <w:bottom w:val="nil"/>
                <w:right w:val="nil"/>
                <w:between w:val="nil"/>
              </w:pBdr>
              <w:spacing w:line="240" w:lineRule="auto"/>
              <w:rPr>
                <w:b/>
                <w:color w:val="333333"/>
                <w:sz w:val="20"/>
                <w:szCs w:val="20"/>
              </w:rPr>
            </w:pPr>
          </w:p>
        </w:tc>
        <w:tc>
          <w:tcPr>
            <w:tcW w:w="1185" w:type="dxa"/>
            <w:shd w:val="clear" w:color="auto" w:fill="auto"/>
            <w:tcMar>
              <w:top w:w="100" w:type="dxa"/>
              <w:left w:w="100" w:type="dxa"/>
              <w:bottom w:w="100" w:type="dxa"/>
              <w:right w:w="100" w:type="dxa"/>
            </w:tcMar>
            <w:vAlign w:val="center"/>
          </w:tcPr>
          <w:p w14:paraId="0288FB98" w14:textId="6C09A055" w:rsidR="004D7F2B" w:rsidRDefault="004D7F2B" w:rsidP="004D7F2B">
            <w:pPr>
              <w:widowControl w:val="0"/>
              <w:pBdr>
                <w:top w:val="nil"/>
                <w:left w:val="nil"/>
                <w:bottom w:val="nil"/>
                <w:right w:val="nil"/>
                <w:between w:val="nil"/>
              </w:pBdr>
              <w:spacing w:line="240" w:lineRule="auto"/>
              <w:rPr>
                <w:color w:val="333333"/>
                <w:sz w:val="20"/>
                <w:szCs w:val="20"/>
              </w:rPr>
            </w:pPr>
            <w:r>
              <w:rPr>
                <w:color w:val="333333"/>
                <w:sz w:val="20"/>
                <w:szCs w:val="20"/>
              </w:rPr>
              <w:t>1:00/4:00</w:t>
            </w:r>
          </w:p>
        </w:tc>
        <w:tc>
          <w:tcPr>
            <w:tcW w:w="1185" w:type="dxa"/>
            <w:shd w:val="clear" w:color="auto" w:fill="auto"/>
            <w:tcMar>
              <w:top w:w="100" w:type="dxa"/>
              <w:left w:w="100" w:type="dxa"/>
              <w:bottom w:w="100" w:type="dxa"/>
              <w:right w:w="100" w:type="dxa"/>
            </w:tcMar>
            <w:vAlign w:val="center"/>
          </w:tcPr>
          <w:p w14:paraId="5C28B515" w14:textId="47938259" w:rsidR="004D7F2B" w:rsidRDefault="004D7F2B" w:rsidP="004D7F2B">
            <w:pPr>
              <w:widowControl w:val="0"/>
              <w:pBdr>
                <w:top w:val="nil"/>
                <w:left w:val="nil"/>
                <w:bottom w:val="nil"/>
                <w:right w:val="nil"/>
                <w:between w:val="nil"/>
              </w:pBdr>
              <w:spacing w:line="240" w:lineRule="auto"/>
              <w:rPr>
                <w:color w:val="333333"/>
                <w:sz w:val="20"/>
                <w:szCs w:val="20"/>
              </w:rPr>
            </w:pPr>
            <w:r>
              <w:rPr>
                <w:color w:val="333333"/>
                <w:sz w:val="20"/>
                <w:szCs w:val="20"/>
              </w:rPr>
              <w:t>2:00/5:00</w:t>
            </w:r>
          </w:p>
        </w:tc>
        <w:tc>
          <w:tcPr>
            <w:tcW w:w="2295" w:type="dxa"/>
            <w:shd w:val="clear" w:color="auto" w:fill="auto"/>
            <w:tcMar>
              <w:top w:w="100" w:type="dxa"/>
              <w:left w:w="100" w:type="dxa"/>
              <w:bottom w:w="100" w:type="dxa"/>
              <w:right w:w="100" w:type="dxa"/>
            </w:tcMar>
            <w:vAlign w:val="center"/>
          </w:tcPr>
          <w:p w14:paraId="20B7CFAF" w14:textId="4389FAF9" w:rsidR="004D7F2B" w:rsidRDefault="004D7F2B" w:rsidP="004D7F2B">
            <w:pPr>
              <w:widowControl w:val="0"/>
              <w:pBdr>
                <w:top w:val="nil"/>
                <w:left w:val="nil"/>
                <w:bottom w:val="nil"/>
                <w:right w:val="nil"/>
                <w:between w:val="nil"/>
              </w:pBdr>
              <w:spacing w:line="240" w:lineRule="auto"/>
              <w:rPr>
                <w:color w:val="333333"/>
                <w:sz w:val="20"/>
                <w:szCs w:val="20"/>
              </w:rPr>
            </w:pPr>
            <w:r>
              <w:rPr>
                <w:color w:val="333333"/>
                <w:sz w:val="20"/>
                <w:szCs w:val="20"/>
              </w:rPr>
              <w:t>Intro to Wright-Fisher Simulations</w:t>
            </w:r>
          </w:p>
        </w:tc>
        <w:tc>
          <w:tcPr>
            <w:tcW w:w="2880" w:type="dxa"/>
            <w:shd w:val="clear" w:color="auto" w:fill="auto"/>
            <w:tcMar>
              <w:top w:w="100" w:type="dxa"/>
              <w:left w:w="100" w:type="dxa"/>
              <w:bottom w:w="100" w:type="dxa"/>
              <w:right w:w="100" w:type="dxa"/>
            </w:tcMar>
            <w:vAlign w:val="center"/>
          </w:tcPr>
          <w:p w14:paraId="46A72A04" w14:textId="1F6DF495" w:rsidR="004D7F2B" w:rsidRDefault="004D7F2B" w:rsidP="004D7F2B">
            <w:pPr>
              <w:widowControl w:val="0"/>
              <w:pBdr>
                <w:top w:val="nil"/>
                <w:left w:val="nil"/>
                <w:bottom w:val="nil"/>
                <w:right w:val="nil"/>
                <w:between w:val="nil"/>
              </w:pBdr>
              <w:spacing w:line="240" w:lineRule="auto"/>
              <w:rPr>
                <w:sz w:val="20"/>
                <w:szCs w:val="20"/>
              </w:rPr>
            </w:pPr>
            <w:r>
              <w:rPr>
                <w:color w:val="333333"/>
                <w:sz w:val="20"/>
                <w:szCs w:val="20"/>
              </w:rPr>
              <w:t>- Simulate the standard neutral model, demographic effects, and natural selection</w:t>
            </w:r>
          </w:p>
        </w:tc>
        <w:tc>
          <w:tcPr>
            <w:tcW w:w="1200" w:type="dxa"/>
            <w:shd w:val="clear" w:color="auto" w:fill="auto"/>
            <w:tcMar>
              <w:top w:w="100" w:type="dxa"/>
              <w:left w:w="100" w:type="dxa"/>
              <w:bottom w:w="100" w:type="dxa"/>
              <w:right w:w="100" w:type="dxa"/>
            </w:tcMar>
            <w:vAlign w:val="center"/>
          </w:tcPr>
          <w:p w14:paraId="1603B332" w14:textId="584CAE9A" w:rsidR="004D7F2B" w:rsidRDefault="004D7F2B" w:rsidP="004D7F2B">
            <w:pPr>
              <w:widowControl w:val="0"/>
              <w:pBdr>
                <w:top w:val="nil"/>
                <w:left w:val="nil"/>
                <w:bottom w:val="nil"/>
                <w:right w:val="nil"/>
                <w:between w:val="nil"/>
              </w:pBdr>
              <w:spacing w:line="240" w:lineRule="auto"/>
              <w:rPr>
                <w:color w:val="333333"/>
                <w:sz w:val="20"/>
                <w:szCs w:val="20"/>
              </w:rPr>
            </w:pPr>
            <w:r>
              <w:rPr>
                <w:color w:val="333333"/>
                <w:sz w:val="20"/>
                <w:szCs w:val="20"/>
              </w:rPr>
              <w:t>Hernandez</w:t>
            </w:r>
          </w:p>
        </w:tc>
      </w:tr>
      <w:tr w:rsidR="004D7F2B" w14:paraId="37FA6D40" w14:textId="77777777" w:rsidTr="00F9087F">
        <w:trPr>
          <w:trHeight w:val="400"/>
        </w:trPr>
        <w:tc>
          <w:tcPr>
            <w:tcW w:w="645" w:type="dxa"/>
            <w:vMerge/>
            <w:shd w:val="clear" w:color="auto" w:fill="auto"/>
            <w:tcMar>
              <w:top w:w="100" w:type="dxa"/>
              <w:left w:w="100" w:type="dxa"/>
              <w:bottom w:w="100" w:type="dxa"/>
              <w:right w:w="100" w:type="dxa"/>
            </w:tcMar>
            <w:vAlign w:val="center"/>
          </w:tcPr>
          <w:p w14:paraId="76438BB3" w14:textId="77777777" w:rsidR="004D7F2B" w:rsidRDefault="004D7F2B" w:rsidP="004D7F2B">
            <w:pPr>
              <w:widowControl w:val="0"/>
              <w:pBdr>
                <w:top w:val="nil"/>
                <w:left w:val="nil"/>
                <w:bottom w:val="nil"/>
                <w:right w:val="nil"/>
                <w:between w:val="nil"/>
              </w:pBdr>
              <w:spacing w:line="240" w:lineRule="auto"/>
              <w:rPr>
                <w:b/>
                <w:color w:val="333333"/>
                <w:sz w:val="20"/>
                <w:szCs w:val="20"/>
              </w:rPr>
            </w:pPr>
          </w:p>
        </w:tc>
        <w:tc>
          <w:tcPr>
            <w:tcW w:w="1185" w:type="dxa"/>
            <w:shd w:val="clear" w:color="auto" w:fill="auto"/>
            <w:tcMar>
              <w:top w:w="100" w:type="dxa"/>
              <w:left w:w="100" w:type="dxa"/>
              <w:bottom w:w="100" w:type="dxa"/>
              <w:right w:w="100" w:type="dxa"/>
            </w:tcMar>
            <w:vAlign w:val="center"/>
          </w:tcPr>
          <w:p w14:paraId="18533D1A" w14:textId="2070FB97" w:rsidR="004D7F2B" w:rsidRDefault="004D7F2B" w:rsidP="004D7F2B">
            <w:pPr>
              <w:widowControl w:val="0"/>
              <w:pBdr>
                <w:top w:val="nil"/>
                <w:left w:val="nil"/>
                <w:bottom w:val="nil"/>
                <w:right w:val="nil"/>
                <w:between w:val="nil"/>
              </w:pBdr>
              <w:spacing w:line="240" w:lineRule="auto"/>
              <w:rPr>
                <w:color w:val="333333"/>
                <w:sz w:val="20"/>
                <w:szCs w:val="20"/>
              </w:rPr>
            </w:pPr>
            <w:r>
              <w:rPr>
                <w:color w:val="333333"/>
                <w:sz w:val="20"/>
                <w:szCs w:val="20"/>
              </w:rPr>
              <w:t>2:00/5:00</w:t>
            </w:r>
          </w:p>
        </w:tc>
        <w:tc>
          <w:tcPr>
            <w:tcW w:w="1185" w:type="dxa"/>
            <w:shd w:val="clear" w:color="auto" w:fill="auto"/>
            <w:tcMar>
              <w:top w:w="100" w:type="dxa"/>
              <w:left w:w="100" w:type="dxa"/>
              <w:bottom w:w="100" w:type="dxa"/>
              <w:right w:w="100" w:type="dxa"/>
            </w:tcMar>
            <w:vAlign w:val="center"/>
          </w:tcPr>
          <w:p w14:paraId="4C5BD7A6" w14:textId="54843BA7" w:rsidR="004D7F2B" w:rsidRDefault="004D7F2B" w:rsidP="004D7F2B">
            <w:pPr>
              <w:widowControl w:val="0"/>
              <w:pBdr>
                <w:top w:val="nil"/>
                <w:left w:val="nil"/>
                <w:bottom w:val="nil"/>
                <w:right w:val="nil"/>
                <w:between w:val="nil"/>
              </w:pBdr>
              <w:spacing w:line="240" w:lineRule="auto"/>
              <w:rPr>
                <w:color w:val="333333"/>
                <w:sz w:val="20"/>
                <w:szCs w:val="20"/>
              </w:rPr>
            </w:pPr>
            <w:r>
              <w:rPr>
                <w:color w:val="333333"/>
                <w:sz w:val="20"/>
                <w:szCs w:val="20"/>
              </w:rPr>
              <w:t>2:30/5:30</w:t>
            </w:r>
          </w:p>
        </w:tc>
        <w:tc>
          <w:tcPr>
            <w:tcW w:w="2295" w:type="dxa"/>
            <w:shd w:val="clear" w:color="auto" w:fill="auto"/>
            <w:tcMar>
              <w:top w:w="100" w:type="dxa"/>
              <w:left w:w="100" w:type="dxa"/>
              <w:bottom w:w="100" w:type="dxa"/>
              <w:right w:w="100" w:type="dxa"/>
            </w:tcMar>
            <w:vAlign w:val="center"/>
          </w:tcPr>
          <w:p w14:paraId="7A6CE6E6" w14:textId="32FD4F96" w:rsidR="004D7F2B" w:rsidRDefault="004D7F2B" w:rsidP="004D7F2B">
            <w:pPr>
              <w:widowControl w:val="0"/>
              <w:pBdr>
                <w:top w:val="nil"/>
                <w:left w:val="nil"/>
                <w:bottom w:val="nil"/>
                <w:right w:val="nil"/>
                <w:between w:val="nil"/>
              </w:pBdr>
              <w:spacing w:line="240" w:lineRule="auto"/>
              <w:rPr>
                <w:color w:val="333333"/>
                <w:sz w:val="20"/>
                <w:szCs w:val="20"/>
              </w:rPr>
            </w:pPr>
            <w:r>
              <w:rPr>
                <w:color w:val="333333"/>
                <w:sz w:val="20"/>
                <w:szCs w:val="20"/>
              </w:rPr>
              <w:t>Small group discussion</w:t>
            </w:r>
          </w:p>
        </w:tc>
        <w:tc>
          <w:tcPr>
            <w:tcW w:w="2880" w:type="dxa"/>
            <w:shd w:val="clear" w:color="auto" w:fill="auto"/>
            <w:tcMar>
              <w:top w:w="100" w:type="dxa"/>
              <w:left w:w="100" w:type="dxa"/>
              <w:bottom w:w="100" w:type="dxa"/>
              <w:right w:w="100" w:type="dxa"/>
            </w:tcMar>
            <w:vAlign w:val="center"/>
          </w:tcPr>
          <w:p w14:paraId="3EE2FF77" w14:textId="3AE308FB" w:rsidR="004D7F2B" w:rsidRDefault="00423C12" w:rsidP="004D7F2B">
            <w:pPr>
              <w:widowControl w:val="0"/>
              <w:pBdr>
                <w:top w:val="nil"/>
                <w:left w:val="nil"/>
                <w:bottom w:val="nil"/>
                <w:right w:val="nil"/>
                <w:between w:val="nil"/>
              </w:pBdr>
              <w:spacing w:line="240" w:lineRule="auto"/>
              <w:rPr>
                <w:sz w:val="20"/>
                <w:szCs w:val="20"/>
              </w:rPr>
            </w:pPr>
            <w:hyperlink r:id="rId11" w:history="1">
              <w:r w:rsidR="004D7F2B" w:rsidRPr="0094758C">
                <w:rPr>
                  <w:rStyle w:val="Hyperlink"/>
                  <w:sz w:val="20"/>
                  <w:szCs w:val="20"/>
                </w:rPr>
                <w:t>https://docs.google.com/document/d/1Y-zFlFECIR7_F76xkQCljVZ5iuU6rYteGOKnUbFZmd0/edit?usp=sharing</w:t>
              </w:r>
            </w:hyperlink>
            <w:r w:rsidR="004D7F2B">
              <w:rPr>
                <w:sz w:val="20"/>
                <w:szCs w:val="20"/>
              </w:rPr>
              <w:t xml:space="preserve"> </w:t>
            </w:r>
            <w:r w:rsidR="004D7F2B" w:rsidRPr="00CD1AE5">
              <w:rPr>
                <w:color w:val="333333"/>
                <w:sz w:val="20"/>
                <w:szCs w:val="20"/>
              </w:rPr>
              <w:t xml:space="preserve"> </w:t>
            </w:r>
          </w:p>
        </w:tc>
        <w:tc>
          <w:tcPr>
            <w:tcW w:w="1200" w:type="dxa"/>
            <w:shd w:val="clear" w:color="auto" w:fill="auto"/>
            <w:tcMar>
              <w:top w:w="100" w:type="dxa"/>
              <w:left w:w="100" w:type="dxa"/>
              <w:bottom w:w="100" w:type="dxa"/>
              <w:right w:w="100" w:type="dxa"/>
            </w:tcMar>
            <w:vAlign w:val="center"/>
          </w:tcPr>
          <w:p w14:paraId="256F4017" w14:textId="73E748ED" w:rsidR="004D7F2B" w:rsidRDefault="004D7F2B" w:rsidP="004D7F2B">
            <w:pPr>
              <w:widowControl w:val="0"/>
              <w:pBdr>
                <w:top w:val="nil"/>
                <w:left w:val="nil"/>
                <w:bottom w:val="nil"/>
                <w:right w:val="nil"/>
                <w:between w:val="nil"/>
              </w:pBdr>
              <w:spacing w:line="240" w:lineRule="auto"/>
              <w:rPr>
                <w:color w:val="333333"/>
                <w:sz w:val="20"/>
                <w:szCs w:val="20"/>
              </w:rPr>
            </w:pPr>
          </w:p>
        </w:tc>
      </w:tr>
    </w:tbl>
    <w:p w14:paraId="45D92EB5" w14:textId="77777777" w:rsidR="009501D1" w:rsidRDefault="009501D1"/>
    <w:p w14:paraId="37E19FEF" w14:textId="542FBA41" w:rsidR="00B850C3" w:rsidRDefault="00B850C3">
      <w:pPr>
        <w:rPr>
          <w:color w:val="333333"/>
          <w:sz w:val="20"/>
          <w:szCs w:val="20"/>
        </w:rPr>
      </w:pPr>
      <w:r>
        <w:rPr>
          <w:color w:val="333333"/>
          <w:sz w:val="20"/>
          <w:szCs w:val="20"/>
        </w:rPr>
        <w:br w:type="page"/>
      </w:r>
    </w:p>
    <w:tbl>
      <w:tblPr>
        <w:tblStyle w:val="a"/>
        <w:tblW w:w="9697" w:type="dxa"/>
        <w:tblBorders>
          <w:top w:val="single" w:sz="18" w:space="0" w:color="auto"/>
          <w:left w:val="single" w:sz="18" w:space="0" w:color="auto"/>
          <w:bottom w:val="single" w:sz="18" w:space="0" w:color="auto"/>
          <w:right w:val="single" w:sz="18" w:space="0" w:color="auto"/>
          <w:insideH w:val="single" w:sz="8" w:space="0" w:color="000000"/>
          <w:insideV w:val="single" w:sz="8" w:space="0" w:color="000000"/>
        </w:tblBorders>
        <w:tblLayout w:type="fixed"/>
        <w:tblLook w:val="0600" w:firstRow="0" w:lastRow="0" w:firstColumn="0" w:lastColumn="0" w:noHBand="1" w:noVBand="1"/>
      </w:tblPr>
      <w:tblGrid>
        <w:gridCol w:w="645"/>
        <w:gridCol w:w="1185"/>
        <w:gridCol w:w="1185"/>
        <w:gridCol w:w="1912"/>
        <w:gridCol w:w="3510"/>
        <w:gridCol w:w="1260"/>
      </w:tblGrid>
      <w:tr w:rsidR="00E87584" w14:paraId="41048041" w14:textId="77777777" w:rsidTr="00F9087F">
        <w:tc>
          <w:tcPr>
            <w:tcW w:w="645" w:type="dxa"/>
            <w:shd w:val="clear" w:color="auto" w:fill="auto"/>
            <w:tcMar>
              <w:top w:w="100" w:type="dxa"/>
              <w:left w:w="100" w:type="dxa"/>
              <w:bottom w:w="100" w:type="dxa"/>
              <w:right w:w="100" w:type="dxa"/>
            </w:tcMar>
            <w:vAlign w:val="center"/>
          </w:tcPr>
          <w:p w14:paraId="36764852" w14:textId="77777777" w:rsidR="00E87584" w:rsidRDefault="00E87584" w:rsidP="006E6228">
            <w:pPr>
              <w:widowControl w:val="0"/>
              <w:pBdr>
                <w:top w:val="nil"/>
                <w:left w:val="nil"/>
                <w:bottom w:val="nil"/>
                <w:right w:val="nil"/>
                <w:between w:val="nil"/>
              </w:pBdr>
              <w:spacing w:line="240" w:lineRule="auto"/>
              <w:rPr>
                <w:b/>
                <w:color w:val="333333"/>
                <w:sz w:val="20"/>
                <w:szCs w:val="20"/>
              </w:rPr>
            </w:pPr>
            <w:r>
              <w:rPr>
                <w:b/>
                <w:color w:val="333333"/>
                <w:sz w:val="20"/>
                <w:szCs w:val="20"/>
              </w:rPr>
              <w:lastRenderedPageBreak/>
              <w:t>Day</w:t>
            </w:r>
          </w:p>
        </w:tc>
        <w:tc>
          <w:tcPr>
            <w:tcW w:w="1185" w:type="dxa"/>
            <w:shd w:val="clear" w:color="auto" w:fill="auto"/>
            <w:tcMar>
              <w:top w:w="100" w:type="dxa"/>
              <w:left w:w="100" w:type="dxa"/>
              <w:bottom w:w="100" w:type="dxa"/>
              <w:right w:w="100" w:type="dxa"/>
            </w:tcMar>
            <w:vAlign w:val="center"/>
          </w:tcPr>
          <w:p w14:paraId="72C151D8" w14:textId="77777777" w:rsidR="00E87584" w:rsidRDefault="00E87584" w:rsidP="006E6228">
            <w:pPr>
              <w:widowControl w:val="0"/>
              <w:pBdr>
                <w:top w:val="nil"/>
                <w:left w:val="nil"/>
                <w:bottom w:val="nil"/>
                <w:right w:val="nil"/>
                <w:between w:val="nil"/>
              </w:pBdr>
              <w:spacing w:line="240" w:lineRule="auto"/>
              <w:rPr>
                <w:b/>
                <w:color w:val="333333"/>
                <w:sz w:val="20"/>
                <w:szCs w:val="20"/>
              </w:rPr>
            </w:pPr>
            <w:r>
              <w:rPr>
                <w:b/>
                <w:color w:val="333333"/>
                <w:sz w:val="20"/>
                <w:szCs w:val="20"/>
              </w:rPr>
              <w:t>Start (P/E)</w:t>
            </w:r>
          </w:p>
        </w:tc>
        <w:tc>
          <w:tcPr>
            <w:tcW w:w="1185" w:type="dxa"/>
            <w:shd w:val="clear" w:color="auto" w:fill="auto"/>
            <w:tcMar>
              <w:top w:w="100" w:type="dxa"/>
              <w:left w:w="100" w:type="dxa"/>
              <w:bottom w:w="100" w:type="dxa"/>
              <w:right w:w="100" w:type="dxa"/>
            </w:tcMar>
            <w:vAlign w:val="center"/>
          </w:tcPr>
          <w:p w14:paraId="7D6DC66C" w14:textId="77777777" w:rsidR="00E87584" w:rsidRDefault="00E87584" w:rsidP="006E6228">
            <w:pPr>
              <w:widowControl w:val="0"/>
              <w:pBdr>
                <w:top w:val="nil"/>
                <w:left w:val="nil"/>
                <w:bottom w:val="nil"/>
                <w:right w:val="nil"/>
                <w:between w:val="nil"/>
              </w:pBdr>
              <w:spacing w:line="240" w:lineRule="auto"/>
              <w:rPr>
                <w:b/>
                <w:color w:val="333333"/>
                <w:sz w:val="20"/>
                <w:szCs w:val="20"/>
              </w:rPr>
            </w:pPr>
            <w:r>
              <w:rPr>
                <w:b/>
                <w:color w:val="333333"/>
                <w:sz w:val="20"/>
                <w:szCs w:val="20"/>
              </w:rPr>
              <w:t>End (P/E)</w:t>
            </w:r>
          </w:p>
        </w:tc>
        <w:tc>
          <w:tcPr>
            <w:tcW w:w="1912" w:type="dxa"/>
            <w:shd w:val="clear" w:color="auto" w:fill="auto"/>
            <w:tcMar>
              <w:top w:w="100" w:type="dxa"/>
              <w:left w:w="100" w:type="dxa"/>
              <w:bottom w:w="100" w:type="dxa"/>
              <w:right w:w="100" w:type="dxa"/>
            </w:tcMar>
            <w:vAlign w:val="center"/>
          </w:tcPr>
          <w:p w14:paraId="77622048" w14:textId="77777777" w:rsidR="00E87584" w:rsidRDefault="00E87584" w:rsidP="006E6228">
            <w:pPr>
              <w:widowControl w:val="0"/>
              <w:pBdr>
                <w:top w:val="nil"/>
                <w:left w:val="nil"/>
                <w:bottom w:val="nil"/>
                <w:right w:val="nil"/>
                <w:between w:val="nil"/>
              </w:pBdr>
              <w:spacing w:line="240" w:lineRule="auto"/>
              <w:rPr>
                <w:b/>
                <w:color w:val="333333"/>
                <w:sz w:val="20"/>
                <w:szCs w:val="20"/>
              </w:rPr>
            </w:pPr>
            <w:r>
              <w:rPr>
                <w:b/>
                <w:color w:val="333333"/>
                <w:sz w:val="20"/>
                <w:szCs w:val="20"/>
              </w:rPr>
              <w:t>Topic</w:t>
            </w:r>
          </w:p>
        </w:tc>
        <w:tc>
          <w:tcPr>
            <w:tcW w:w="3510" w:type="dxa"/>
            <w:shd w:val="clear" w:color="auto" w:fill="auto"/>
            <w:tcMar>
              <w:top w:w="100" w:type="dxa"/>
              <w:left w:w="100" w:type="dxa"/>
              <w:bottom w:w="100" w:type="dxa"/>
              <w:right w:w="100" w:type="dxa"/>
            </w:tcMar>
            <w:vAlign w:val="center"/>
          </w:tcPr>
          <w:p w14:paraId="0A7D5E86" w14:textId="77777777" w:rsidR="00E87584" w:rsidRDefault="00E87584" w:rsidP="006E6228">
            <w:pPr>
              <w:widowControl w:val="0"/>
              <w:pBdr>
                <w:top w:val="nil"/>
                <w:left w:val="nil"/>
                <w:bottom w:val="nil"/>
                <w:right w:val="nil"/>
                <w:between w:val="nil"/>
              </w:pBdr>
              <w:spacing w:line="240" w:lineRule="auto"/>
              <w:rPr>
                <w:b/>
                <w:color w:val="333333"/>
                <w:sz w:val="20"/>
                <w:szCs w:val="20"/>
              </w:rPr>
            </w:pPr>
            <w:r>
              <w:rPr>
                <w:b/>
                <w:color w:val="333333"/>
                <w:sz w:val="20"/>
                <w:szCs w:val="20"/>
              </w:rPr>
              <w:t>Objectives</w:t>
            </w:r>
          </w:p>
        </w:tc>
        <w:tc>
          <w:tcPr>
            <w:tcW w:w="1260" w:type="dxa"/>
            <w:shd w:val="clear" w:color="auto" w:fill="auto"/>
            <w:tcMar>
              <w:top w:w="100" w:type="dxa"/>
              <w:left w:w="100" w:type="dxa"/>
              <w:bottom w:w="100" w:type="dxa"/>
              <w:right w:w="100" w:type="dxa"/>
            </w:tcMar>
            <w:vAlign w:val="center"/>
          </w:tcPr>
          <w:p w14:paraId="069FF19B" w14:textId="77777777" w:rsidR="00E87584" w:rsidRDefault="00E87584" w:rsidP="006E6228">
            <w:pPr>
              <w:widowControl w:val="0"/>
              <w:pBdr>
                <w:top w:val="nil"/>
                <w:left w:val="nil"/>
                <w:bottom w:val="nil"/>
                <w:right w:val="nil"/>
                <w:between w:val="nil"/>
              </w:pBdr>
              <w:spacing w:line="240" w:lineRule="auto"/>
              <w:rPr>
                <w:b/>
                <w:color w:val="333333"/>
                <w:sz w:val="20"/>
                <w:szCs w:val="20"/>
              </w:rPr>
            </w:pPr>
            <w:r>
              <w:rPr>
                <w:b/>
                <w:color w:val="333333"/>
                <w:sz w:val="20"/>
                <w:szCs w:val="20"/>
              </w:rPr>
              <w:t>Instructor</w:t>
            </w:r>
          </w:p>
        </w:tc>
      </w:tr>
      <w:tr w:rsidR="006D1532" w14:paraId="0E2D763B" w14:textId="77777777" w:rsidTr="00F9087F">
        <w:trPr>
          <w:trHeight w:val="400"/>
        </w:trPr>
        <w:tc>
          <w:tcPr>
            <w:tcW w:w="645" w:type="dxa"/>
            <w:vMerge w:val="restart"/>
            <w:shd w:val="clear" w:color="auto" w:fill="auto"/>
            <w:tcMar>
              <w:top w:w="100" w:type="dxa"/>
              <w:left w:w="100" w:type="dxa"/>
              <w:bottom w:w="100" w:type="dxa"/>
              <w:right w:w="100" w:type="dxa"/>
            </w:tcMar>
            <w:vAlign w:val="center"/>
          </w:tcPr>
          <w:p w14:paraId="64B91940" w14:textId="4CF7F238" w:rsidR="006D1532" w:rsidRDefault="00B850C3" w:rsidP="006D1532">
            <w:pPr>
              <w:widowControl w:val="0"/>
              <w:pBdr>
                <w:top w:val="nil"/>
                <w:left w:val="nil"/>
                <w:bottom w:val="nil"/>
                <w:right w:val="nil"/>
                <w:between w:val="nil"/>
              </w:pBdr>
              <w:spacing w:line="240" w:lineRule="auto"/>
              <w:rPr>
                <w:b/>
                <w:color w:val="333333"/>
                <w:sz w:val="20"/>
                <w:szCs w:val="20"/>
              </w:rPr>
            </w:pPr>
            <w:r>
              <w:rPr>
                <w:b/>
                <w:color w:val="333333"/>
                <w:sz w:val="20"/>
                <w:szCs w:val="20"/>
              </w:rPr>
              <w:t>Tue</w:t>
            </w:r>
          </w:p>
        </w:tc>
        <w:tc>
          <w:tcPr>
            <w:tcW w:w="1185" w:type="dxa"/>
            <w:shd w:val="clear" w:color="auto" w:fill="auto"/>
            <w:tcMar>
              <w:top w:w="100" w:type="dxa"/>
              <w:left w:w="100" w:type="dxa"/>
              <w:bottom w:w="100" w:type="dxa"/>
              <w:right w:w="100" w:type="dxa"/>
            </w:tcMar>
            <w:vAlign w:val="center"/>
          </w:tcPr>
          <w:p w14:paraId="2C0A8BB6" w14:textId="1ECFB84A" w:rsidR="006D1532" w:rsidRDefault="006D1532" w:rsidP="006D1532">
            <w:pPr>
              <w:widowControl w:val="0"/>
              <w:pBdr>
                <w:top w:val="nil"/>
                <w:left w:val="nil"/>
                <w:bottom w:val="nil"/>
                <w:right w:val="nil"/>
                <w:between w:val="nil"/>
              </w:pBdr>
              <w:spacing w:line="240" w:lineRule="auto"/>
              <w:rPr>
                <w:color w:val="333333"/>
                <w:sz w:val="20"/>
                <w:szCs w:val="20"/>
              </w:rPr>
            </w:pPr>
            <w:r>
              <w:rPr>
                <w:color w:val="333333"/>
                <w:sz w:val="20"/>
                <w:szCs w:val="20"/>
              </w:rPr>
              <w:t>8:</w:t>
            </w:r>
            <w:r w:rsidR="009C1F98">
              <w:rPr>
                <w:color w:val="333333"/>
                <w:sz w:val="20"/>
                <w:szCs w:val="20"/>
              </w:rPr>
              <w:t>0</w:t>
            </w:r>
            <w:r>
              <w:rPr>
                <w:color w:val="333333"/>
                <w:sz w:val="20"/>
                <w:szCs w:val="20"/>
              </w:rPr>
              <w:t>0/11:</w:t>
            </w:r>
            <w:r w:rsidR="009C1F98">
              <w:rPr>
                <w:color w:val="333333"/>
                <w:sz w:val="20"/>
                <w:szCs w:val="20"/>
              </w:rPr>
              <w:t>0</w:t>
            </w:r>
            <w:r>
              <w:rPr>
                <w:color w:val="333333"/>
                <w:sz w:val="20"/>
                <w:szCs w:val="20"/>
              </w:rPr>
              <w:t>0</w:t>
            </w:r>
          </w:p>
        </w:tc>
        <w:tc>
          <w:tcPr>
            <w:tcW w:w="1185" w:type="dxa"/>
            <w:shd w:val="clear" w:color="auto" w:fill="auto"/>
            <w:tcMar>
              <w:top w:w="100" w:type="dxa"/>
              <w:left w:w="100" w:type="dxa"/>
              <w:bottom w:w="100" w:type="dxa"/>
              <w:right w:w="100" w:type="dxa"/>
            </w:tcMar>
            <w:vAlign w:val="center"/>
          </w:tcPr>
          <w:p w14:paraId="2B9E8854" w14:textId="6BD481B8" w:rsidR="006D1532" w:rsidRDefault="006D1532" w:rsidP="006D1532">
            <w:pPr>
              <w:widowControl w:val="0"/>
              <w:pBdr>
                <w:top w:val="nil"/>
                <w:left w:val="nil"/>
                <w:bottom w:val="nil"/>
                <w:right w:val="nil"/>
                <w:between w:val="nil"/>
              </w:pBdr>
              <w:spacing w:line="240" w:lineRule="auto"/>
              <w:rPr>
                <w:color w:val="333333"/>
                <w:sz w:val="20"/>
                <w:szCs w:val="20"/>
              </w:rPr>
            </w:pPr>
            <w:r>
              <w:rPr>
                <w:color w:val="333333"/>
                <w:sz w:val="20"/>
                <w:szCs w:val="20"/>
              </w:rPr>
              <w:t>9:</w:t>
            </w:r>
            <w:r w:rsidR="009C1F98">
              <w:rPr>
                <w:color w:val="333333"/>
                <w:sz w:val="20"/>
                <w:szCs w:val="20"/>
              </w:rPr>
              <w:t>0</w:t>
            </w:r>
            <w:r>
              <w:rPr>
                <w:color w:val="333333"/>
                <w:sz w:val="20"/>
                <w:szCs w:val="20"/>
              </w:rPr>
              <w:t>0/12:</w:t>
            </w:r>
            <w:r w:rsidR="009C1F98">
              <w:rPr>
                <w:color w:val="333333"/>
                <w:sz w:val="20"/>
                <w:szCs w:val="20"/>
              </w:rPr>
              <w:t>0</w:t>
            </w:r>
            <w:r>
              <w:rPr>
                <w:color w:val="333333"/>
                <w:sz w:val="20"/>
                <w:szCs w:val="20"/>
              </w:rPr>
              <w:t>0</w:t>
            </w:r>
          </w:p>
        </w:tc>
        <w:tc>
          <w:tcPr>
            <w:tcW w:w="1912" w:type="dxa"/>
            <w:shd w:val="clear" w:color="auto" w:fill="auto"/>
            <w:tcMar>
              <w:top w:w="100" w:type="dxa"/>
              <w:left w:w="100" w:type="dxa"/>
              <w:bottom w:w="100" w:type="dxa"/>
              <w:right w:w="100" w:type="dxa"/>
            </w:tcMar>
            <w:vAlign w:val="center"/>
          </w:tcPr>
          <w:p w14:paraId="7BE0D5BB" w14:textId="33691DA8" w:rsidR="006D1532" w:rsidRDefault="006D1532" w:rsidP="006D1532">
            <w:pPr>
              <w:widowControl w:val="0"/>
              <w:spacing w:line="240" w:lineRule="auto"/>
              <w:rPr>
                <w:color w:val="333333"/>
                <w:sz w:val="20"/>
                <w:szCs w:val="20"/>
              </w:rPr>
            </w:pPr>
            <w:r>
              <w:rPr>
                <w:color w:val="333333"/>
                <w:sz w:val="20"/>
                <w:szCs w:val="20"/>
              </w:rPr>
              <w:t>Population structure analysis</w:t>
            </w:r>
          </w:p>
        </w:tc>
        <w:tc>
          <w:tcPr>
            <w:tcW w:w="3510" w:type="dxa"/>
            <w:shd w:val="clear" w:color="auto" w:fill="auto"/>
            <w:tcMar>
              <w:top w:w="100" w:type="dxa"/>
              <w:left w:w="100" w:type="dxa"/>
              <w:bottom w:w="100" w:type="dxa"/>
              <w:right w:w="100" w:type="dxa"/>
            </w:tcMar>
            <w:vAlign w:val="center"/>
          </w:tcPr>
          <w:p w14:paraId="3851A9FE" w14:textId="77777777" w:rsidR="006D1532" w:rsidRDefault="006D1532" w:rsidP="006D1532">
            <w:pPr>
              <w:widowControl w:val="0"/>
              <w:pBdr>
                <w:top w:val="nil"/>
                <w:left w:val="nil"/>
                <w:bottom w:val="nil"/>
                <w:right w:val="nil"/>
                <w:between w:val="nil"/>
              </w:pBdr>
              <w:spacing w:line="240" w:lineRule="auto"/>
              <w:rPr>
                <w:color w:val="333333"/>
                <w:sz w:val="20"/>
                <w:szCs w:val="20"/>
              </w:rPr>
            </w:pPr>
            <w:r>
              <w:rPr>
                <w:color w:val="333333"/>
                <w:sz w:val="20"/>
                <w:szCs w:val="20"/>
              </w:rPr>
              <w:t>-Methods to identify global estimates of population structure: Principal Component Analysis (PCA) and Structure/Admixture</w:t>
            </w:r>
          </w:p>
          <w:p w14:paraId="2FF35927" w14:textId="77777777" w:rsidR="006D1532" w:rsidRDefault="006D1532" w:rsidP="006D1532">
            <w:pPr>
              <w:widowControl w:val="0"/>
              <w:pBdr>
                <w:top w:val="nil"/>
                <w:left w:val="nil"/>
                <w:bottom w:val="nil"/>
                <w:right w:val="nil"/>
                <w:between w:val="nil"/>
              </w:pBdr>
              <w:spacing w:line="240" w:lineRule="auto"/>
              <w:rPr>
                <w:color w:val="333333"/>
                <w:sz w:val="20"/>
                <w:szCs w:val="20"/>
              </w:rPr>
            </w:pPr>
            <w:r>
              <w:rPr>
                <w:color w:val="333333"/>
                <w:sz w:val="20"/>
                <w:szCs w:val="20"/>
              </w:rPr>
              <w:t>-Local ancestry can identify segments of the genome corresponding to different ancestries.</w:t>
            </w:r>
          </w:p>
          <w:p w14:paraId="7B745141" w14:textId="1267A085" w:rsidR="006D1532" w:rsidRDefault="006D1532" w:rsidP="006D1532">
            <w:pPr>
              <w:widowControl w:val="0"/>
              <w:pBdr>
                <w:top w:val="nil"/>
                <w:left w:val="nil"/>
                <w:bottom w:val="nil"/>
                <w:right w:val="nil"/>
                <w:between w:val="nil"/>
              </w:pBdr>
              <w:spacing w:line="240" w:lineRule="auto"/>
              <w:rPr>
                <w:color w:val="333333"/>
                <w:sz w:val="20"/>
                <w:szCs w:val="20"/>
              </w:rPr>
            </w:pPr>
            <w:r>
              <w:rPr>
                <w:color w:val="333333"/>
                <w:sz w:val="20"/>
                <w:szCs w:val="20"/>
              </w:rPr>
              <w:t xml:space="preserve">Local ancestry can be applied in </w:t>
            </w:r>
            <w:proofErr w:type="gramStart"/>
            <w:r>
              <w:rPr>
                <w:color w:val="333333"/>
                <w:sz w:val="20"/>
                <w:szCs w:val="20"/>
              </w:rPr>
              <w:t>a number of</w:t>
            </w:r>
            <w:proofErr w:type="gramEnd"/>
            <w:r>
              <w:rPr>
                <w:color w:val="333333"/>
                <w:sz w:val="20"/>
                <w:szCs w:val="20"/>
              </w:rPr>
              <w:t xml:space="preserve"> different ways, including demographic modeling, selection, refining PCA signals, and association analyses.</w:t>
            </w:r>
          </w:p>
        </w:tc>
        <w:tc>
          <w:tcPr>
            <w:tcW w:w="1260" w:type="dxa"/>
            <w:shd w:val="clear" w:color="auto" w:fill="auto"/>
            <w:tcMar>
              <w:top w:w="100" w:type="dxa"/>
              <w:left w:w="100" w:type="dxa"/>
              <w:bottom w:w="100" w:type="dxa"/>
              <w:right w:w="100" w:type="dxa"/>
            </w:tcMar>
            <w:vAlign w:val="center"/>
          </w:tcPr>
          <w:p w14:paraId="385E213A" w14:textId="6DC480FD" w:rsidR="006D1532" w:rsidRDefault="006D1532" w:rsidP="006D1532">
            <w:pPr>
              <w:widowControl w:val="0"/>
              <w:spacing w:line="240" w:lineRule="auto"/>
              <w:rPr>
                <w:color w:val="333333"/>
                <w:sz w:val="20"/>
                <w:szCs w:val="20"/>
              </w:rPr>
            </w:pPr>
            <w:r>
              <w:rPr>
                <w:color w:val="333333"/>
                <w:sz w:val="20"/>
                <w:szCs w:val="20"/>
              </w:rPr>
              <w:t>O’Connor</w:t>
            </w:r>
          </w:p>
        </w:tc>
      </w:tr>
      <w:tr w:rsidR="00410D51" w14:paraId="3AD7B521" w14:textId="77777777" w:rsidTr="00F918C7">
        <w:trPr>
          <w:trHeight w:val="1113"/>
        </w:trPr>
        <w:tc>
          <w:tcPr>
            <w:tcW w:w="645" w:type="dxa"/>
            <w:vMerge/>
            <w:shd w:val="clear" w:color="auto" w:fill="auto"/>
            <w:tcMar>
              <w:top w:w="100" w:type="dxa"/>
              <w:left w:w="100" w:type="dxa"/>
              <w:bottom w:w="100" w:type="dxa"/>
              <w:right w:w="100" w:type="dxa"/>
            </w:tcMar>
            <w:vAlign w:val="center"/>
          </w:tcPr>
          <w:p w14:paraId="011D65D7" w14:textId="77777777" w:rsidR="00410D51" w:rsidRDefault="00410D51" w:rsidP="006D1532">
            <w:pPr>
              <w:widowControl w:val="0"/>
              <w:pBdr>
                <w:top w:val="nil"/>
                <w:left w:val="nil"/>
                <w:bottom w:val="nil"/>
                <w:right w:val="nil"/>
                <w:between w:val="nil"/>
              </w:pBdr>
              <w:spacing w:line="240" w:lineRule="auto"/>
              <w:rPr>
                <w:b/>
                <w:color w:val="333333"/>
                <w:sz w:val="20"/>
                <w:szCs w:val="20"/>
              </w:rPr>
            </w:pPr>
          </w:p>
        </w:tc>
        <w:tc>
          <w:tcPr>
            <w:tcW w:w="1185" w:type="dxa"/>
            <w:shd w:val="clear" w:color="auto" w:fill="auto"/>
            <w:tcMar>
              <w:top w:w="100" w:type="dxa"/>
              <w:left w:w="100" w:type="dxa"/>
              <w:bottom w:w="100" w:type="dxa"/>
              <w:right w:w="100" w:type="dxa"/>
            </w:tcMar>
            <w:vAlign w:val="center"/>
          </w:tcPr>
          <w:p w14:paraId="5FD8A99E" w14:textId="05B569B1" w:rsidR="00410D51" w:rsidRDefault="00410D51" w:rsidP="006D1532">
            <w:pPr>
              <w:widowControl w:val="0"/>
              <w:pBdr>
                <w:top w:val="nil"/>
                <w:left w:val="nil"/>
                <w:bottom w:val="nil"/>
                <w:right w:val="nil"/>
                <w:between w:val="nil"/>
              </w:pBdr>
              <w:spacing w:line="240" w:lineRule="auto"/>
              <w:rPr>
                <w:color w:val="333333"/>
                <w:sz w:val="20"/>
                <w:szCs w:val="20"/>
              </w:rPr>
            </w:pPr>
            <w:r>
              <w:rPr>
                <w:b/>
                <w:bCs/>
                <w:color w:val="333333"/>
                <w:sz w:val="20"/>
                <w:szCs w:val="20"/>
              </w:rPr>
              <w:t>9</w:t>
            </w:r>
            <w:r w:rsidRPr="00B850C3">
              <w:rPr>
                <w:b/>
                <w:bCs/>
                <w:color w:val="333333"/>
                <w:sz w:val="20"/>
                <w:szCs w:val="20"/>
              </w:rPr>
              <w:t>:</w:t>
            </w:r>
            <w:r>
              <w:rPr>
                <w:b/>
                <w:bCs/>
                <w:color w:val="333333"/>
                <w:sz w:val="20"/>
                <w:szCs w:val="20"/>
              </w:rPr>
              <w:t>0</w:t>
            </w:r>
            <w:r w:rsidRPr="00B850C3">
              <w:rPr>
                <w:b/>
                <w:bCs/>
                <w:color w:val="333333"/>
                <w:sz w:val="20"/>
                <w:szCs w:val="20"/>
              </w:rPr>
              <w:t>0/1</w:t>
            </w:r>
            <w:r>
              <w:rPr>
                <w:b/>
                <w:bCs/>
                <w:color w:val="333333"/>
                <w:sz w:val="20"/>
                <w:szCs w:val="20"/>
              </w:rPr>
              <w:t>2</w:t>
            </w:r>
            <w:r w:rsidRPr="00B850C3">
              <w:rPr>
                <w:b/>
                <w:bCs/>
                <w:color w:val="333333"/>
                <w:sz w:val="20"/>
                <w:szCs w:val="20"/>
              </w:rPr>
              <w:t>:</w:t>
            </w:r>
            <w:r>
              <w:rPr>
                <w:b/>
                <w:bCs/>
                <w:color w:val="333333"/>
                <w:sz w:val="20"/>
                <w:szCs w:val="20"/>
              </w:rPr>
              <w:t>0</w:t>
            </w:r>
            <w:r w:rsidRPr="00B850C3">
              <w:rPr>
                <w:b/>
                <w:bCs/>
                <w:color w:val="333333"/>
                <w:sz w:val="20"/>
                <w:szCs w:val="20"/>
              </w:rPr>
              <w:t>0</w:t>
            </w:r>
          </w:p>
        </w:tc>
        <w:tc>
          <w:tcPr>
            <w:tcW w:w="1185" w:type="dxa"/>
            <w:shd w:val="clear" w:color="auto" w:fill="auto"/>
            <w:tcMar>
              <w:top w:w="100" w:type="dxa"/>
              <w:left w:w="100" w:type="dxa"/>
              <w:bottom w:w="100" w:type="dxa"/>
              <w:right w:w="100" w:type="dxa"/>
            </w:tcMar>
            <w:vAlign w:val="center"/>
          </w:tcPr>
          <w:p w14:paraId="15EFFB4D" w14:textId="070E5257" w:rsidR="00410D51" w:rsidRDefault="00410D51" w:rsidP="006D1532">
            <w:pPr>
              <w:widowControl w:val="0"/>
              <w:pBdr>
                <w:top w:val="nil"/>
                <w:left w:val="nil"/>
                <w:bottom w:val="nil"/>
                <w:right w:val="nil"/>
                <w:between w:val="nil"/>
              </w:pBdr>
              <w:spacing w:line="240" w:lineRule="auto"/>
              <w:rPr>
                <w:color w:val="333333"/>
                <w:sz w:val="20"/>
                <w:szCs w:val="20"/>
              </w:rPr>
            </w:pPr>
            <w:r>
              <w:rPr>
                <w:b/>
                <w:bCs/>
                <w:color w:val="333333"/>
                <w:sz w:val="20"/>
                <w:szCs w:val="20"/>
              </w:rPr>
              <w:t>9</w:t>
            </w:r>
            <w:r w:rsidRPr="00B850C3">
              <w:rPr>
                <w:b/>
                <w:bCs/>
                <w:color w:val="333333"/>
                <w:sz w:val="20"/>
                <w:szCs w:val="20"/>
              </w:rPr>
              <w:t>:</w:t>
            </w:r>
            <w:r>
              <w:rPr>
                <w:b/>
                <w:bCs/>
                <w:color w:val="333333"/>
                <w:sz w:val="20"/>
                <w:szCs w:val="20"/>
              </w:rPr>
              <w:t>1</w:t>
            </w:r>
            <w:r w:rsidRPr="00B850C3">
              <w:rPr>
                <w:b/>
                <w:bCs/>
                <w:color w:val="333333"/>
                <w:sz w:val="20"/>
                <w:szCs w:val="20"/>
              </w:rPr>
              <w:t>5/1</w:t>
            </w:r>
            <w:r>
              <w:rPr>
                <w:b/>
                <w:bCs/>
                <w:color w:val="333333"/>
                <w:sz w:val="20"/>
                <w:szCs w:val="20"/>
              </w:rPr>
              <w:t>2</w:t>
            </w:r>
            <w:r w:rsidRPr="00B850C3">
              <w:rPr>
                <w:b/>
                <w:bCs/>
                <w:color w:val="333333"/>
                <w:sz w:val="20"/>
                <w:szCs w:val="20"/>
              </w:rPr>
              <w:t>:</w:t>
            </w:r>
            <w:r>
              <w:rPr>
                <w:b/>
                <w:bCs/>
                <w:color w:val="333333"/>
                <w:sz w:val="20"/>
                <w:szCs w:val="20"/>
              </w:rPr>
              <w:t>1</w:t>
            </w:r>
            <w:r w:rsidRPr="00B850C3">
              <w:rPr>
                <w:b/>
                <w:bCs/>
                <w:color w:val="333333"/>
                <w:sz w:val="20"/>
                <w:szCs w:val="20"/>
              </w:rPr>
              <w:t>5</w:t>
            </w:r>
          </w:p>
        </w:tc>
        <w:tc>
          <w:tcPr>
            <w:tcW w:w="1912" w:type="dxa"/>
            <w:shd w:val="clear" w:color="auto" w:fill="auto"/>
            <w:tcMar>
              <w:top w:w="100" w:type="dxa"/>
              <w:left w:w="100" w:type="dxa"/>
              <w:bottom w:w="100" w:type="dxa"/>
              <w:right w:w="100" w:type="dxa"/>
            </w:tcMar>
            <w:vAlign w:val="center"/>
          </w:tcPr>
          <w:p w14:paraId="3288834D" w14:textId="6FE469E5" w:rsidR="00410D51" w:rsidRDefault="00410D51" w:rsidP="006D1532">
            <w:pPr>
              <w:widowControl w:val="0"/>
              <w:pBdr>
                <w:top w:val="nil"/>
                <w:left w:val="nil"/>
                <w:bottom w:val="nil"/>
                <w:right w:val="nil"/>
                <w:between w:val="nil"/>
              </w:pBdr>
              <w:spacing w:line="240" w:lineRule="auto"/>
              <w:rPr>
                <w:color w:val="333333"/>
                <w:sz w:val="20"/>
                <w:szCs w:val="20"/>
              </w:rPr>
            </w:pPr>
            <w:r w:rsidRPr="00B850C3">
              <w:rPr>
                <w:b/>
                <w:bCs/>
                <w:color w:val="333333"/>
                <w:sz w:val="20"/>
                <w:szCs w:val="20"/>
              </w:rPr>
              <w:t>BREAK</w:t>
            </w:r>
          </w:p>
        </w:tc>
        <w:tc>
          <w:tcPr>
            <w:tcW w:w="3510" w:type="dxa"/>
            <w:shd w:val="clear" w:color="auto" w:fill="auto"/>
            <w:tcMar>
              <w:top w:w="100" w:type="dxa"/>
              <w:left w:w="100" w:type="dxa"/>
              <w:bottom w:w="100" w:type="dxa"/>
              <w:right w:w="100" w:type="dxa"/>
            </w:tcMar>
            <w:vAlign w:val="center"/>
          </w:tcPr>
          <w:p w14:paraId="45B3C2D2" w14:textId="28BF67DC" w:rsidR="00410D51" w:rsidRDefault="00410D51" w:rsidP="006D1532">
            <w:pPr>
              <w:widowControl w:val="0"/>
              <w:pBdr>
                <w:top w:val="nil"/>
                <w:left w:val="nil"/>
                <w:bottom w:val="nil"/>
                <w:right w:val="nil"/>
                <w:between w:val="nil"/>
              </w:pBdr>
              <w:spacing w:line="240" w:lineRule="auto"/>
              <w:rPr>
                <w:color w:val="333333"/>
                <w:sz w:val="20"/>
                <w:szCs w:val="20"/>
              </w:rPr>
            </w:pPr>
          </w:p>
        </w:tc>
        <w:tc>
          <w:tcPr>
            <w:tcW w:w="1260" w:type="dxa"/>
            <w:shd w:val="clear" w:color="auto" w:fill="auto"/>
            <w:tcMar>
              <w:top w:w="100" w:type="dxa"/>
              <w:left w:w="100" w:type="dxa"/>
              <w:bottom w:w="100" w:type="dxa"/>
              <w:right w:w="100" w:type="dxa"/>
            </w:tcMar>
            <w:vAlign w:val="center"/>
          </w:tcPr>
          <w:p w14:paraId="1C45BFB1" w14:textId="629CC1F6" w:rsidR="00410D51" w:rsidRDefault="00410D51" w:rsidP="006D1532">
            <w:pPr>
              <w:widowControl w:val="0"/>
              <w:pBdr>
                <w:top w:val="nil"/>
                <w:left w:val="nil"/>
                <w:bottom w:val="nil"/>
                <w:right w:val="nil"/>
                <w:between w:val="nil"/>
              </w:pBdr>
              <w:spacing w:line="240" w:lineRule="auto"/>
              <w:rPr>
                <w:color w:val="333333"/>
                <w:sz w:val="20"/>
                <w:szCs w:val="20"/>
              </w:rPr>
            </w:pPr>
          </w:p>
        </w:tc>
      </w:tr>
      <w:tr w:rsidR="00410D51" w14:paraId="3862A818" w14:textId="77777777" w:rsidTr="00F9087F">
        <w:trPr>
          <w:trHeight w:val="213"/>
        </w:trPr>
        <w:tc>
          <w:tcPr>
            <w:tcW w:w="645" w:type="dxa"/>
            <w:vMerge/>
            <w:shd w:val="clear" w:color="auto" w:fill="auto"/>
            <w:tcMar>
              <w:top w:w="100" w:type="dxa"/>
              <w:left w:w="100" w:type="dxa"/>
              <w:bottom w:w="100" w:type="dxa"/>
              <w:right w:w="100" w:type="dxa"/>
            </w:tcMar>
            <w:vAlign w:val="center"/>
          </w:tcPr>
          <w:p w14:paraId="004C85F0" w14:textId="77777777" w:rsidR="00410D51" w:rsidRDefault="00410D51" w:rsidP="006D1532">
            <w:pPr>
              <w:widowControl w:val="0"/>
              <w:pBdr>
                <w:top w:val="nil"/>
                <w:left w:val="nil"/>
                <w:bottom w:val="nil"/>
                <w:right w:val="nil"/>
                <w:between w:val="nil"/>
              </w:pBdr>
              <w:spacing w:line="240" w:lineRule="auto"/>
              <w:rPr>
                <w:b/>
                <w:color w:val="333333"/>
                <w:sz w:val="20"/>
                <w:szCs w:val="20"/>
              </w:rPr>
            </w:pPr>
          </w:p>
        </w:tc>
        <w:tc>
          <w:tcPr>
            <w:tcW w:w="1185" w:type="dxa"/>
            <w:shd w:val="clear" w:color="auto" w:fill="auto"/>
            <w:tcMar>
              <w:top w:w="100" w:type="dxa"/>
              <w:left w:w="100" w:type="dxa"/>
              <w:bottom w:w="100" w:type="dxa"/>
              <w:right w:w="100" w:type="dxa"/>
            </w:tcMar>
            <w:vAlign w:val="center"/>
          </w:tcPr>
          <w:p w14:paraId="12BAFE97" w14:textId="79CD35F5" w:rsidR="00410D51" w:rsidRPr="00B850C3" w:rsidRDefault="00410D51" w:rsidP="006D1532">
            <w:pPr>
              <w:widowControl w:val="0"/>
              <w:pBdr>
                <w:top w:val="nil"/>
                <w:left w:val="nil"/>
                <w:bottom w:val="nil"/>
                <w:right w:val="nil"/>
                <w:between w:val="nil"/>
              </w:pBdr>
              <w:spacing w:line="240" w:lineRule="auto"/>
              <w:rPr>
                <w:b/>
                <w:bCs/>
                <w:color w:val="333333"/>
                <w:sz w:val="20"/>
                <w:szCs w:val="20"/>
              </w:rPr>
            </w:pPr>
            <w:r>
              <w:rPr>
                <w:color w:val="333333"/>
                <w:sz w:val="20"/>
                <w:szCs w:val="20"/>
              </w:rPr>
              <w:t>9:15/12:15</w:t>
            </w:r>
          </w:p>
        </w:tc>
        <w:tc>
          <w:tcPr>
            <w:tcW w:w="1185" w:type="dxa"/>
            <w:shd w:val="clear" w:color="auto" w:fill="auto"/>
            <w:tcMar>
              <w:top w:w="100" w:type="dxa"/>
              <w:left w:w="100" w:type="dxa"/>
              <w:bottom w:w="100" w:type="dxa"/>
              <w:right w:w="100" w:type="dxa"/>
            </w:tcMar>
            <w:vAlign w:val="center"/>
          </w:tcPr>
          <w:p w14:paraId="2AC59564" w14:textId="7E29F18A" w:rsidR="00410D51" w:rsidRPr="00B850C3" w:rsidRDefault="00410D51" w:rsidP="006D1532">
            <w:pPr>
              <w:widowControl w:val="0"/>
              <w:pBdr>
                <w:top w:val="nil"/>
                <w:left w:val="nil"/>
                <w:bottom w:val="nil"/>
                <w:right w:val="nil"/>
                <w:between w:val="nil"/>
              </w:pBdr>
              <w:spacing w:line="240" w:lineRule="auto"/>
              <w:rPr>
                <w:b/>
                <w:bCs/>
                <w:color w:val="333333"/>
                <w:sz w:val="20"/>
                <w:szCs w:val="20"/>
              </w:rPr>
            </w:pPr>
            <w:r>
              <w:rPr>
                <w:color w:val="333333"/>
                <w:sz w:val="20"/>
                <w:szCs w:val="20"/>
              </w:rPr>
              <w:t>10:30/1:30</w:t>
            </w:r>
          </w:p>
        </w:tc>
        <w:tc>
          <w:tcPr>
            <w:tcW w:w="1912" w:type="dxa"/>
            <w:shd w:val="clear" w:color="auto" w:fill="auto"/>
            <w:tcMar>
              <w:top w:w="100" w:type="dxa"/>
              <w:left w:w="100" w:type="dxa"/>
              <w:bottom w:w="100" w:type="dxa"/>
              <w:right w:w="100" w:type="dxa"/>
            </w:tcMar>
            <w:vAlign w:val="center"/>
          </w:tcPr>
          <w:p w14:paraId="7900D773" w14:textId="262696D0" w:rsidR="00410D51" w:rsidRPr="00B850C3" w:rsidRDefault="00410D51" w:rsidP="006D1532">
            <w:pPr>
              <w:widowControl w:val="0"/>
              <w:pBdr>
                <w:top w:val="nil"/>
                <w:left w:val="nil"/>
                <w:bottom w:val="nil"/>
                <w:right w:val="nil"/>
                <w:between w:val="nil"/>
              </w:pBdr>
              <w:spacing w:line="240" w:lineRule="auto"/>
              <w:rPr>
                <w:b/>
                <w:bCs/>
                <w:color w:val="333333"/>
                <w:sz w:val="20"/>
                <w:szCs w:val="20"/>
              </w:rPr>
            </w:pPr>
            <w:r>
              <w:rPr>
                <w:color w:val="333333"/>
                <w:sz w:val="20"/>
                <w:szCs w:val="20"/>
              </w:rPr>
              <w:t>Running PCA and Admixture</w:t>
            </w:r>
          </w:p>
        </w:tc>
        <w:tc>
          <w:tcPr>
            <w:tcW w:w="3510" w:type="dxa"/>
            <w:shd w:val="clear" w:color="auto" w:fill="auto"/>
            <w:tcMar>
              <w:top w:w="100" w:type="dxa"/>
              <w:left w:w="100" w:type="dxa"/>
              <w:bottom w:w="100" w:type="dxa"/>
              <w:right w:w="100" w:type="dxa"/>
            </w:tcMar>
            <w:vAlign w:val="center"/>
          </w:tcPr>
          <w:p w14:paraId="31747E02" w14:textId="77777777" w:rsidR="00410D51" w:rsidRDefault="00410D51" w:rsidP="006D1532">
            <w:pPr>
              <w:widowControl w:val="0"/>
              <w:pBdr>
                <w:top w:val="nil"/>
                <w:left w:val="nil"/>
                <w:bottom w:val="nil"/>
                <w:right w:val="nil"/>
                <w:between w:val="nil"/>
              </w:pBdr>
              <w:spacing w:line="240" w:lineRule="auto"/>
              <w:rPr>
                <w:color w:val="333333"/>
                <w:sz w:val="20"/>
                <w:szCs w:val="20"/>
              </w:rPr>
            </w:pPr>
            <w:r>
              <w:rPr>
                <w:color w:val="333333"/>
                <w:sz w:val="20"/>
                <w:szCs w:val="20"/>
              </w:rPr>
              <w:t>-Understand how to run Principal Component Analysis on genetic data and what it can tell you.</w:t>
            </w:r>
          </w:p>
          <w:p w14:paraId="30565D0D" w14:textId="5D12E166" w:rsidR="00410D51" w:rsidRDefault="00410D51" w:rsidP="006D1532">
            <w:pPr>
              <w:widowControl w:val="0"/>
              <w:pBdr>
                <w:top w:val="nil"/>
                <w:left w:val="nil"/>
                <w:bottom w:val="nil"/>
                <w:right w:val="nil"/>
                <w:between w:val="nil"/>
              </w:pBdr>
              <w:spacing w:line="240" w:lineRule="auto"/>
              <w:rPr>
                <w:sz w:val="20"/>
                <w:szCs w:val="20"/>
              </w:rPr>
            </w:pPr>
            <w:r>
              <w:rPr>
                <w:color w:val="333333"/>
                <w:sz w:val="20"/>
                <w:szCs w:val="20"/>
              </w:rPr>
              <w:t>-Run the program ADMIXTURE and identify the ancestral composition of a genome.</w:t>
            </w:r>
          </w:p>
        </w:tc>
        <w:tc>
          <w:tcPr>
            <w:tcW w:w="1260" w:type="dxa"/>
            <w:shd w:val="clear" w:color="auto" w:fill="auto"/>
            <w:tcMar>
              <w:top w:w="100" w:type="dxa"/>
              <w:left w:w="100" w:type="dxa"/>
              <w:bottom w:w="100" w:type="dxa"/>
              <w:right w:w="100" w:type="dxa"/>
            </w:tcMar>
            <w:vAlign w:val="center"/>
          </w:tcPr>
          <w:p w14:paraId="7C3C8260" w14:textId="385DFB9E" w:rsidR="00410D51" w:rsidRDefault="00410D51" w:rsidP="006D1532">
            <w:pPr>
              <w:widowControl w:val="0"/>
              <w:pBdr>
                <w:top w:val="nil"/>
                <w:left w:val="nil"/>
                <w:bottom w:val="nil"/>
                <w:right w:val="nil"/>
                <w:between w:val="nil"/>
              </w:pBdr>
              <w:spacing w:line="240" w:lineRule="auto"/>
              <w:rPr>
                <w:color w:val="333333"/>
                <w:sz w:val="20"/>
                <w:szCs w:val="20"/>
              </w:rPr>
            </w:pPr>
            <w:r>
              <w:rPr>
                <w:color w:val="333333"/>
                <w:sz w:val="20"/>
                <w:szCs w:val="20"/>
              </w:rPr>
              <w:t>O’Connor</w:t>
            </w:r>
          </w:p>
        </w:tc>
      </w:tr>
      <w:tr w:rsidR="00410D51" w14:paraId="36AA0834" w14:textId="77777777" w:rsidTr="00F9087F">
        <w:trPr>
          <w:trHeight w:val="400"/>
        </w:trPr>
        <w:tc>
          <w:tcPr>
            <w:tcW w:w="645" w:type="dxa"/>
            <w:vMerge/>
            <w:shd w:val="clear" w:color="auto" w:fill="auto"/>
            <w:tcMar>
              <w:top w:w="100" w:type="dxa"/>
              <w:left w:w="100" w:type="dxa"/>
              <w:bottom w:w="100" w:type="dxa"/>
              <w:right w:w="100" w:type="dxa"/>
            </w:tcMar>
            <w:vAlign w:val="center"/>
          </w:tcPr>
          <w:p w14:paraId="3BD76714" w14:textId="77777777" w:rsidR="00410D51" w:rsidRDefault="00410D51" w:rsidP="006D1532">
            <w:pPr>
              <w:widowControl w:val="0"/>
              <w:pBdr>
                <w:top w:val="nil"/>
                <w:left w:val="nil"/>
                <w:bottom w:val="nil"/>
                <w:right w:val="nil"/>
                <w:between w:val="nil"/>
              </w:pBdr>
              <w:spacing w:line="240" w:lineRule="auto"/>
              <w:rPr>
                <w:b/>
                <w:color w:val="333333"/>
                <w:sz w:val="20"/>
                <w:szCs w:val="20"/>
              </w:rPr>
            </w:pPr>
          </w:p>
        </w:tc>
        <w:tc>
          <w:tcPr>
            <w:tcW w:w="1185" w:type="dxa"/>
            <w:shd w:val="clear" w:color="auto" w:fill="auto"/>
            <w:tcMar>
              <w:top w:w="100" w:type="dxa"/>
              <w:left w:w="100" w:type="dxa"/>
              <w:bottom w:w="100" w:type="dxa"/>
              <w:right w:w="100" w:type="dxa"/>
            </w:tcMar>
            <w:vAlign w:val="center"/>
          </w:tcPr>
          <w:p w14:paraId="519A333F" w14:textId="2F0C45D1" w:rsidR="00410D51" w:rsidRDefault="00410D51" w:rsidP="006D1532">
            <w:pPr>
              <w:widowControl w:val="0"/>
              <w:pBdr>
                <w:top w:val="nil"/>
                <w:left w:val="nil"/>
                <w:bottom w:val="nil"/>
                <w:right w:val="nil"/>
                <w:between w:val="nil"/>
              </w:pBdr>
              <w:spacing w:line="240" w:lineRule="auto"/>
              <w:rPr>
                <w:color w:val="333333"/>
                <w:sz w:val="20"/>
                <w:szCs w:val="20"/>
              </w:rPr>
            </w:pPr>
            <w:r>
              <w:rPr>
                <w:color w:val="333333"/>
                <w:sz w:val="20"/>
                <w:szCs w:val="20"/>
              </w:rPr>
              <w:t>10:30/1:30</w:t>
            </w:r>
          </w:p>
        </w:tc>
        <w:tc>
          <w:tcPr>
            <w:tcW w:w="1185" w:type="dxa"/>
            <w:shd w:val="clear" w:color="auto" w:fill="auto"/>
            <w:tcMar>
              <w:top w:w="100" w:type="dxa"/>
              <w:left w:w="100" w:type="dxa"/>
              <w:bottom w:w="100" w:type="dxa"/>
              <w:right w:w="100" w:type="dxa"/>
            </w:tcMar>
            <w:vAlign w:val="center"/>
          </w:tcPr>
          <w:p w14:paraId="23ACCE95" w14:textId="5066DDDB" w:rsidR="00410D51" w:rsidRDefault="00410D51" w:rsidP="006D1532">
            <w:pPr>
              <w:widowControl w:val="0"/>
              <w:pBdr>
                <w:top w:val="nil"/>
                <w:left w:val="nil"/>
                <w:bottom w:val="nil"/>
                <w:right w:val="nil"/>
                <w:between w:val="nil"/>
              </w:pBdr>
              <w:spacing w:line="240" w:lineRule="auto"/>
              <w:rPr>
                <w:color w:val="333333"/>
                <w:sz w:val="20"/>
                <w:szCs w:val="20"/>
              </w:rPr>
            </w:pPr>
            <w:r>
              <w:rPr>
                <w:color w:val="333333"/>
                <w:sz w:val="20"/>
                <w:szCs w:val="20"/>
              </w:rPr>
              <w:t>11:00/2:00</w:t>
            </w:r>
          </w:p>
        </w:tc>
        <w:tc>
          <w:tcPr>
            <w:tcW w:w="1912" w:type="dxa"/>
            <w:shd w:val="clear" w:color="auto" w:fill="auto"/>
            <w:tcMar>
              <w:top w:w="100" w:type="dxa"/>
              <w:left w:w="100" w:type="dxa"/>
              <w:bottom w:w="100" w:type="dxa"/>
              <w:right w:w="100" w:type="dxa"/>
            </w:tcMar>
            <w:vAlign w:val="center"/>
          </w:tcPr>
          <w:p w14:paraId="377DE3AD" w14:textId="24DEAEC3" w:rsidR="00410D51" w:rsidRDefault="00410D51" w:rsidP="006D1532">
            <w:pPr>
              <w:widowControl w:val="0"/>
              <w:pBdr>
                <w:top w:val="nil"/>
                <w:left w:val="nil"/>
                <w:bottom w:val="nil"/>
                <w:right w:val="nil"/>
                <w:between w:val="nil"/>
              </w:pBdr>
              <w:spacing w:line="240" w:lineRule="auto"/>
              <w:rPr>
                <w:color w:val="333333"/>
                <w:sz w:val="20"/>
                <w:szCs w:val="20"/>
              </w:rPr>
            </w:pPr>
            <w:r>
              <w:rPr>
                <w:color w:val="333333"/>
                <w:sz w:val="20"/>
                <w:szCs w:val="20"/>
              </w:rPr>
              <w:t>Small group discussion</w:t>
            </w:r>
          </w:p>
        </w:tc>
        <w:tc>
          <w:tcPr>
            <w:tcW w:w="3510" w:type="dxa"/>
            <w:shd w:val="clear" w:color="auto" w:fill="auto"/>
            <w:tcMar>
              <w:top w:w="100" w:type="dxa"/>
              <w:left w:w="100" w:type="dxa"/>
              <w:bottom w:w="100" w:type="dxa"/>
              <w:right w:w="100" w:type="dxa"/>
            </w:tcMar>
            <w:vAlign w:val="center"/>
          </w:tcPr>
          <w:p w14:paraId="73942A81" w14:textId="48CFB7A4" w:rsidR="00410D51" w:rsidRPr="00423C12" w:rsidRDefault="00423C12" w:rsidP="006D1532">
            <w:pPr>
              <w:widowControl w:val="0"/>
              <w:pBdr>
                <w:top w:val="nil"/>
                <w:left w:val="nil"/>
                <w:bottom w:val="nil"/>
                <w:right w:val="nil"/>
                <w:between w:val="nil"/>
              </w:pBdr>
              <w:spacing w:line="240" w:lineRule="auto"/>
              <w:rPr>
                <w:sz w:val="20"/>
                <w:szCs w:val="20"/>
              </w:rPr>
            </w:pPr>
            <w:hyperlink r:id="rId12" w:history="1">
              <w:r w:rsidRPr="00423C12">
                <w:rPr>
                  <w:rStyle w:val="Hyperlink"/>
                  <w:sz w:val="20"/>
                  <w:szCs w:val="20"/>
                </w:rPr>
                <w:t>https://docs.google.com/document/d/1y3dy0Lnd23T1ov34rn3VGAU_vP5DXhaCqMeT-K7uCTA/edit?usp=sharing</w:t>
              </w:r>
            </w:hyperlink>
            <w:r w:rsidRPr="00423C12">
              <w:rPr>
                <w:sz w:val="20"/>
                <w:szCs w:val="20"/>
              </w:rPr>
              <w:t xml:space="preserve"> </w:t>
            </w:r>
          </w:p>
        </w:tc>
        <w:tc>
          <w:tcPr>
            <w:tcW w:w="1260" w:type="dxa"/>
            <w:shd w:val="clear" w:color="auto" w:fill="auto"/>
            <w:tcMar>
              <w:top w:w="100" w:type="dxa"/>
              <w:left w:w="100" w:type="dxa"/>
              <w:bottom w:w="100" w:type="dxa"/>
              <w:right w:w="100" w:type="dxa"/>
            </w:tcMar>
            <w:vAlign w:val="center"/>
          </w:tcPr>
          <w:p w14:paraId="162F7BB8" w14:textId="3A6F9149" w:rsidR="00410D51" w:rsidRDefault="00410D51" w:rsidP="006D1532">
            <w:pPr>
              <w:widowControl w:val="0"/>
              <w:pBdr>
                <w:top w:val="nil"/>
                <w:left w:val="nil"/>
                <w:bottom w:val="nil"/>
                <w:right w:val="nil"/>
                <w:between w:val="nil"/>
              </w:pBdr>
              <w:spacing w:line="240" w:lineRule="auto"/>
              <w:rPr>
                <w:color w:val="333333"/>
                <w:sz w:val="20"/>
                <w:szCs w:val="20"/>
              </w:rPr>
            </w:pPr>
          </w:p>
        </w:tc>
      </w:tr>
      <w:tr w:rsidR="00410D51" w14:paraId="654A3DA5" w14:textId="77777777" w:rsidTr="00F9087F">
        <w:trPr>
          <w:trHeight w:val="400"/>
        </w:trPr>
        <w:tc>
          <w:tcPr>
            <w:tcW w:w="645" w:type="dxa"/>
            <w:vMerge/>
            <w:shd w:val="clear" w:color="auto" w:fill="auto"/>
            <w:tcMar>
              <w:top w:w="100" w:type="dxa"/>
              <w:left w:w="100" w:type="dxa"/>
              <w:bottom w:w="100" w:type="dxa"/>
              <w:right w:w="100" w:type="dxa"/>
            </w:tcMar>
            <w:vAlign w:val="center"/>
          </w:tcPr>
          <w:p w14:paraId="34097BDF" w14:textId="77777777" w:rsidR="00410D51" w:rsidRDefault="00410D51" w:rsidP="006D1532">
            <w:pPr>
              <w:widowControl w:val="0"/>
              <w:pBdr>
                <w:top w:val="nil"/>
                <w:left w:val="nil"/>
                <w:bottom w:val="nil"/>
                <w:right w:val="nil"/>
                <w:between w:val="nil"/>
              </w:pBdr>
              <w:spacing w:line="240" w:lineRule="auto"/>
              <w:rPr>
                <w:b/>
                <w:color w:val="333333"/>
                <w:sz w:val="20"/>
                <w:szCs w:val="20"/>
              </w:rPr>
            </w:pPr>
          </w:p>
        </w:tc>
        <w:tc>
          <w:tcPr>
            <w:tcW w:w="1185" w:type="dxa"/>
            <w:shd w:val="clear" w:color="auto" w:fill="auto"/>
            <w:tcMar>
              <w:top w:w="100" w:type="dxa"/>
              <w:left w:w="100" w:type="dxa"/>
              <w:bottom w:w="100" w:type="dxa"/>
              <w:right w:w="100" w:type="dxa"/>
            </w:tcMar>
            <w:vAlign w:val="center"/>
          </w:tcPr>
          <w:p w14:paraId="6AE1F0B4" w14:textId="599495A8" w:rsidR="00410D51" w:rsidRDefault="00410D51" w:rsidP="006D1532">
            <w:pPr>
              <w:widowControl w:val="0"/>
              <w:pBdr>
                <w:top w:val="nil"/>
                <w:left w:val="nil"/>
                <w:bottom w:val="nil"/>
                <w:right w:val="nil"/>
                <w:between w:val="nil"/>
              </w:pBdr>
              <w:spacing w:line="240" w:lineRule="auto"/>
              <w:rPr>
                <w:color w:val="333333"/>
                <w:sz w:val="20"/>
                <w:szCs w:val="20"/>
              </w:rPr>
            </w:pPr>
            <w:r w:rsidRPr="00B850C3">
              <w:rPr>
                <w:b/>
                <w:bCs/>
                <w:color w:val="333333"/>
                <w:sz w:val="20"/>
                <w:szCs w:val="20"/>
              </w:rPr>
              <w:t>11:</w:t>
            </w:r>
            <w:r>
              <w:rPr>
                <w:b/>
                <w:bCs/>
                <w:color w:val="333333"/>
                <w:sz w:val="20"/>
                <w:szCs w:val="20"/>
              </w:rPr>
              <w:t>00</w:t>
            </w:r>
            <w:r w:rsidRPr="00B850C3">
              <w:rPr>
                <w:b/>
                <w:bCs/>
                <w:color w:val="333333"/>
                <w:sz w:val="20"/>
                <w:szCs w:val="20"/>
              </w:rPr>
              <w:t>/2:</w:t>
            </w:r>
            <w:r>
              <w:rPr>
                <w:b/>
                <w:bCs/>
                <w:color w:val="333333"/>
                <w:sz w:val="20"/>
                <w:szCs w:val="20"/>
              </w:rPr>
              <w:t>00</w:t>
            </w:r>
          </w:p>
        </w:tc>
        <w:tc>
          <w:tcPr>
            <w:tcW w:w="1185" w:type="dxa"/>
            <w:shd w:val="clear" w:color="auto" w:fill="auto"/>
            <w:tcMar>
              <w:top w:w="100" w:type="dxa"/>
              <w:left w:w="100" w:type="dxa"/>
              <w:bottom w:w="100" w:type="dxa"/>
              <w:right w:w="100" w:type="dxa"/>
            </w:tcMar>
            <w:vAlign w:val="center"/>
          </w:tcPr>
          <w:p w14:paraId="78DC094C" w14:textId="0239E8B3" w:rsidR="00410D51" w:rsidRDefault="00410D51" w:rsidP="006D1532">
            <w:pPr>
              <w:widowControl w:val="0"/>
              <w:pBdr>
                <w:top w:val="nil"/>
                <w:left w:val="nil"/>
                <w:bottom w:val="nil"/>
                <w:right w:val="nil"/>
                <w:between w:val="nil"/>
              </w:pBdr>
              <w:spacing w:line="240" w:lineRule="auto"/>
              <w:rPr>
                <w:color w:val="333333"/>
                <w:sz w:val="20"/>
                <w:szCs w:val="20"/>
              </w:rPr>
            </w:pPr>
            <w:r w:rsidRPr="00B850C3">
              <w:rPr>
                <w:b/>
                <w:bCs/>
                <w:color w:val="333333"/>
                <w:sz w:val="20"/>
                <w:szCs w:val="20"/>
              </w:rPr>
              <w:t>1</w:t>
            </w:r>
            <w:r>
              <w:rPr>
                <w:b/>
                <w:bCs/>
                <w:color w:val="333333"/>
                <w:sz w:val="20"/>
                <w:szCs w:val="20"/>
              </w:rPr>
              <w:t>1</w:t>
            </w:r>
            <w:r w:rsidRPr="00B850C3">
              <w:rPr>
                <w:b/>
                <w:bCs/>
                <w:color w:val="333333"/>
                <w:sz w:val="20"/>
                <w:szCs w:val="20"/>
              </w:rPr>
              <w:t>:</w:t>
            </w:r>
            <w:r>
              <w:rPr>
                <w:b/>
                <w:bCs/>
                <w:color w:val="333333"/>
                <w:sz w:val="20"/>
                <w:szCs w:val="20"/>
              </w:rPr>
              <w:t>30</w:t>
            </w:r>
            <w:r w:rsidRPr="00B850C3">
              <w:rPr>
                <w:b/>
                <w:bCs/>
                <w:color w:val="333333"/>
                <w:sz w:val="20"/>
                <w:szCs w:val="20"/>
              </w:rPr>
              <w:t>/</w:t>
            </w:r>
            <w:r>
              <w:rPr>
                <w:b/>
                <w:bCs/>
                <w:color w:val="333333"/>
                <w:sz w:val="20"/>
                <w:szCs w:val="20"/>
              </w:rPr>
              <w:t>2</w:t>
            </w:r>
            <w:r w:rsidRPr="00B850C3">
              <w:rPr>
                <w:b/>
                <w:bCs/>
                <w:color w:val="333333"/>
                <w:sz w:val="20"/>
                <w:szCs w:val="20"/>
              </w:rPr>
              <w:t>:</w:t>
            </w:r>
            <w:r>
              <w:rPr>
                <w:b/>
                <w:bCs/>
                <w:color w:val="333333"/>
                <w:sz w:val="20"/>
                <w:szCs w:val="20"/>
              </w:rPr>
              <w:t>30</w:t>
            </w:r>
          </w:p>
        </w:tc>
        <w:tc>
          <w:tcPr>
            <w:tcW w:w="1912" w:type="dxa"/>
            <w:shd w:val="clear" w:color="auto" w:fill="auto"/>
            <w:tcMar>
              <w:top w:w="100" w:type="dxa"/>
              <w:left w:w="100" w:type="dxa"/>
              <w:bottom w:w="100" w:type="dxa"/>
              <w:right w:w="100" w:type="dxa"/>
            </w:tcMar>
            <w:vAlign w:val="center"/>
          </w:tcPr>
          <w:p w14:paraId="2C5D95A2" w14:textId="7342A552" w:rsidR="00410D51" w:rsidRDefault="00410D51" w:rsidP="006D1532">
            <w:pPr>
              <w:widowControl w:val="0"/>
              <w:pBdr>
                <w:top w:val="nil"/>
                <w:left w:val="nil"/>
                <w:bottom w:val="nil"/>
                <w:right w:val="nil"/>
                <w:between w:val="nil"/>
              </w:pBdr>
              <w:spacing w:line="240" w:lineRule="auto"/>
              <w:rPr>
                <w:color w:val="333333"/>
                <w:sz w:val="20"/>
                <w:szCs w:val="20"/>
              </w:rPr>
            </w:pPr>
            <w:r>
              <w:rPr>
                <w:b/>
                <w:bCs/>
                <w:color w:val="333333"/>
                <w:sz w:val="20"/>
                <w:szCs w:val="20"/>
              </w:rPr>
              <w:t>BREAK</w:t>
            </w:r>
          </w:p>
        </w:tc>
        <w:tc>
          <w:tcPr>
            <w:tcW w:w="3510" w:type="dxa"/>
            <w:shd w:val="clear" w:color="auto" w:fill="auto"/>
            <w:tcMar>
              <w:top w:w="100" w:type="dxa"/>
              <w:left w:w="100" w:type="dxa"/>
              <w:bottom w:w="100" w:type="dxa"/>
              <w:right w:w="100" w:type="dxa"/>
            </w:tcMar>
            <w:vAlign w:val="center"/>
          </w:tcPr>
          <w:p w14:paraId="1D42266B" w14:textId="5ECD27BC" w:rsidR="00410D51" w:rsidRPr="00CD1AE5" w:rsidRDefault="00410D51" w:rsidP="006D1532">
            <w:pPr>
              <w:widowControl w:val="0"/>
              <w:pBdr>
                <w:top w:val="nil"/>
                <w:left w:val="nil"/>
                <w:bottom w:val="nil"/>
                <w:right w:val="nil"/>
                <w:between w:val="nil"/>
              </w:pBdr>
              <w:spacing w:line="240" w:lineRule="auto"/>
              <w:rPr>
                <w:color w:val="333333"/>
                <w:sz w:val="20"/>
                <w:szCs w:val="20"/>
              </w:rPr>
            </w:pPr>
          </w:p>
        </w:tc>
        <w:tc>
          <w:tcPr>
            <w:tcW w:w="1260" w:type="dxa"/>
            <w:shd w:val="clear" w:color="auto" w:fill="auto"/>
            <w:tcMar>
              <w:top w:w="100" w:type="dxa"/>
              <w:left w:w="100" w:type="dxa"/>
              <w:bottom w:w="100" w:type="dxa"/>
              <w:right w:w="100" w:type="dxa"/>
            </w:tcMar>
            <w:vAlign w:val="center"/>
          </w:tcPr>
          <w:p w14:paraId="0DC8A40D" w14:textId="77777777" w:rsidR="00410D51" w:rsidRDefault="00410D51" w:rsidP="006D1532">
            <w:pPr>
              <w:widowControl w:val="0"/>
              <w:pBdr>
                <w:top w:val="nil"/>
                <w:left w:val="nil"/>
                <w:bottom w:val="nil"/>
                <w:right w:val="nil"/>
                <w:between w:val="nil"/>
              </w:pBdr>
              <w:spacing w:line="240" w:lineRule="auto"/>
              <w:rPr>
                <w:color w:val="333333"/>
                <w:sz w:val="20"/>
                <w:szCs w:val="20"/>
              </w:rPr>
            </w:pPr>
          </w:p>
        </w:tc>
      </w:tr>
      <w:tr w:rsidR="00410D51" w14:paraId="58EE9A6C" w14:textId="77777777" w:rsidTr="00F9087F">
        <w:trPr>
          <w:trHeight w:val="204"/>
        </w:trPr>
        <w:tc>
          <w:tcPr>
            <w:tcW w:w="645" w:type="dxa"/>
            <w:vMerge/>
            <w:shd w:val="clear" w:color="auto" w:fill="auto"/>
            <w:tcMar>
              <w:top w:w="100" w:type="dxa"/>
              <w:left w:w="100" w:type="dxa"/>
              <w:bottom w:w="100" w:type="dxa"/>
              <w:right w:w="100" w:type="dxa"/>
            </w:tcMar>
            <w:vAlign w:val="center"/>
          </w:tcPr>
          <w:p w14:paraId="6C2BC23F" w14:textId="77777777" w:rsidR="00410D51" w:rsidRDefault="00410D51" w:rsidP="006D1532">
            <w:pPr>
              <w:widowControl w:val="0"/>
              <w:pBdr>
                <w:top w:val="nil"/>
                <w:left w:val="nil"/>
                <w:bottom w:val="nil"/>
                <w:right w:val="nil"/>
                <w:between w:val="nil"/>
              </w:pBdr>
              <w:spacing w:line="240" w:lineRule="auto"/>
              <w:rPr>
                <w:b/>
                <w:color w:val="333333"/>
                <w:sz w:val="20"/>
                <w:szCs w:val="20"/>
              </w:rPr>
            </w:pPr>
          </w:p>
        </w:tc>
        <w:tc>
          <w:tcPr>
            <w:tcW w:w="1185" w:type="dxa"/>
            <w:shd w:val="clear" w:color="auto" w:fill="auto"/>
            <w:tcMar>
              <w:top w:w="100" w:type="dxa"/>
              <w:left w:w="100" w:type="dxa"/>
              <w:bottom w:w="100" w:type="dxa"/>
              <w:right w:w="100" w:type="dxa"/>
            </w:tcMar>
            <w:vAlign w:val="center"/>
          </w:tcPr>
          <w:p w14:paraId="65C7ECE3" w14:textId="019E71BE" w:rsidR="00410D51" w:rsidRPr="00B850C3" w:rsidRDefault="00410D51" w:rsidP="006D1532">
            <w:pPr>
              <w:widowControl w:val="0"/>
              <w:pBdr>
                <w:top w:val="nil"/>
                <w:left w:val="nil"/>
                <w:bottom w:val="nil"/>
                <w:right w:val="nil"/>
                <w:between w:val="nil"/>
              </w:pBdr>
              <w:spacing w:line="240" w:lineRule="auto"/>
              <w:rPr>
                <w:b/>
                <w:bCs/>
                <w:color w:val="333333"/>
                <w:sz w:val="20"/>
                <w:szCs w:val="20"/>
              </w:rPr>
            </w:pPr>
            <w:r>
              <w:rPr>
                <w:color w:val="333333"/>
                <w:sz w:val="20"/>
                <w:szCs w:val="20"/>
              </w:rPr>
              <w:t>11:30/2:30</w:t>
            </w:r>
          </w:p>
        </w:tc>
        <w:tc>
          <w:tcPr>
            <w:tcW w:w="1185" w:type="dxa"/>
            <w:shd w:val="clear" w:color="auto" w:fill="auto"/>
            <w:tcMar>
              <w:top w:w="100" w:type="dxa"/>
              <w:left w:w="100" w:type="dxa"/>
              <w:bottom w:w="100" w:type="dxa"/>
              <w:right w:w="100" w:type="dxa"/>
            </w:tcMar>
            <w:vAlign w:val="center"/>
          </w:tcPr>
          <w:p w14:paraId="41D7A000" w14:textId="2683D462" w:rsidR="00410D51" w:rsidRPr="00B850C3" w:rsidRDefault="00410D51" w:rsidP="006D1532">
            <w:pPr>
              <w:widowControl w:val="0"/>
              <w:pBdr>
                <w:top w:val="nil"/>
                <w:left w:val="nil"/>
                <w:bottom w:val="nil"/>
                <w:right w:val="nil"/>
                <w:between w:val="nil"/>
              </w:pBdr>
              <w:spacing w:line="240" w:lineRule="auto"/>
              <w:rPr>
                <w:b/>
                <w:bCs/>
                <w:color w:val="333333"/>
                <w:sz w:val="20"/>
                <w:szCs w:val="20"/>
              </w:rPr>
            </w:pPr>
            <w:r>
              <w:rPr>
                <w:color w:val="333333"/>
                <w:sz w:val="20"/>
                <w:szCs w:val="20"/>
              </w:rPr>
              <w:t>12:45/3:45</w:t>
            </w:r>
          </w:p>
        </w:tc>
        <w:tc>
          <w:tcPr>
            <w:tcW w:w="1912" w:type="dxa"/>
            <w:shd w:val="clear" w:color="auto" w:fill="auto"/>
            <w:tcMar>
              <w:top w:w="100" w:type="dxa"/>
              <w:left w:w="100" w:type="dxa"/>
              <w:bottom w:w="100" w:type="dxa"/>
              <w:right w:w="100" w:type="dxa"/>
            </w:tcMar>
            <w:vAlign w:val="center"/>
          </w:tcPr>
          <w:p w14:paraId="0821EA2F" w14:textId="43526993" w:rsidR="00410D51" w:rsidRPr="00B850C3" w:rsidRDefault="00410D51" w:rsidP="006D1532">
            <w:pPr>
              <w:widowControl w:val="0"/>
              <w:pBdr>
                <w:top w:val="nil"/>
                <w:left w:val="nil"/>
                <w:bottom w:val="nil"/>
                <w:right w:val="nil"/>
                <w:between w:val="nil"/>
              </w:pBdr>
              <w:spacing w:line="240" w:lineRule="auto"/>
              <w:rPr>
                <w:b/>
                <w:bCs/>
                <w:color w:val="333333"/>
                <w:sz w:val="20"/>
                <w:szCs w:val="20"/>
              </w:rPr>
            </w:pPr>
            <w:r>
              <w:rPr>
                <w:color w:val="333333"/>
                <w:sz w:val="20"/>
                <w:szCs w:val="20"/>
              </w:rPr>
              <w:t>Natural Selection</w:t>
            </w:r>
          </w:p>
        </w:tc>
        <w:tc>
          <w:tcPr>
            <w:tcW w:w="3510" w:type="dxa"/>
            <w:shd w:val="clear" w:color="auto" w:fill="auto"/>
            <w:tcMar>
              <w:top w:w="100" w:type="dxa"/>
              <w:left w:w="100" w:type="dxa"/>
              <w:bottom w:w="100" w:type="dxa"/>
              <w:right w:w="100" w:type="dxa"/>
            </w:tcMar>
            <w:vAlign w:val="center"/>
          </w:tcPr>
          <w:p w14:paraId="4BA8FC0D" w14:textId="77777777" w:rsidR="00410D51" w:rsidRDefault="00410D51" w:rsidP="00B850C3">
            <w:pPr>
              <w:widowControl w:val="0"/>
              <w:pBdr>
                <w:top w:val="nil"/>
                <w:left w:val="nil"/>
                <w:bottom w:val="nil"/>
                <w:right w:val="nil"/>
                <w:between w:val="nil"/>
              </w:pBdr>
              <w:spacing w:line="240" w:lineRule="auto"/>
              <w:rPr>
                <w:color w:val="333333"/>
                <w:sz w:val="20"/>
                <w:szCs w:val="20"/>
              </w:rPr>
            </w:pPr>
            <w:r>
              <w:rPr>
                <w:color w:val="333333"/>
                <w:sz w:val="20"/>
                <w:szCs w:val="20"/>
              </w:rPr>
              <w:t>-Understanding different types of natural selection</w:t>
            </w:r>
          </w:p>
          <w:p w14:paraId="2CDA5BC9" w14:textId="77777777" w:rsidR="00410D51" w:rsidRDefault="00410D51" w:rsidP="00B850C3">
            <w:pPr>
              <w:widowControl w:val="0"/>
              <w:pBdr>
                <w:top w:val="nil"/>
                <w:left w:val="nil"/>
                <w:bottom w:val="nil"/>
                <w:right w:val="nil"/>
                <w:between w:val="nil"/>
              </w:pBdr>
              <w:spacing w:line="240" w:lineRule="auto"/>
              <w:rPr>
                <w:color w:val="333333"/>
                <w:sz w:val="20"/>
                <w:szCs w:val="20"/>
              </w:rPr>
            </w:pPr>
            <w:r>
              <w:rPr>
                <w:color w:val="333333"/>
                <w:sz w:val="20"/>
                <w:szCs w:val="20"/>
              </w:rPr>
              <w:t>-What are the signatures of natural selection (positive and negative)</w:t>
            </w:r>
          </w:p>
          <w:p w14:paraId="4FFFF86C" w14:textId="77777777" w:rsidR="00410D51" w:rsidRDefault="00410D51" w:rsidP="00B850C3">
            <w:pPr>
              <w:widowControl w:val="0"/>
              <w:pBdr>
                <w:top w:val="nil"/>
                <w:left w:val="nil"/>
                <w:bottom w:val="nil"/>
                <w:right w:val="nil"/>
                <w:between w:val="nil"/>
              </w:pBdr>
              <w:spacing w:line="240" w:lineRule="auto"/>
              <w:rPr>
                <w:color w:val="333333"/>
                <w:sz w:val="20"/>
                <w:szCs w:val="20"/>
              </w:rPr>
            </w:pPr>
            <w:r>
              <w:rPr>
                <w:color w:val="333333"/>
                <w:sz w:val="20"/>
                <w:szCs w:val="20"/>
              </w:rPr>
              <w:t>-How does selection affect linked sites</w:t>
            </w:r>
          </w:p>
          <w:p w14:paraId="1821B9CF" w14:textId="29EA2F3D" w:rsidR="00410D51" w:rsidRDefault="00410D51" w:rsidP="006D1532">
            <w:pPr>
              <w:widowControl w:val="0"/>
              <w:pBdr>
                <w:top w:val="nil"/>
                <w:left w:val="nil"/>
                <w:bottom w:val="nil"/>
                <w:right w:val="nil"/>
                <w:between w:val="nil"/>
              </w:pBdr>
              <w:spacing w:line="240" w:lineRule="auto"/>
              <w:rPr>
                <w:sz w:val="20"/>
                <w:szCs w:val="20"/>
              </w:rPr>
            </w:pPr>
            <w:r>
              <w:rPr>
                <w:color w:val="333333"/>
                <w:sz w:val="20"/>
                <w:szCs w:val="20"/>
              </w:rPr>
              <w:t>-Genetic load</w:t>
            </w:r>
          </w:p>
        </w:tc>
        <w:tc>
          <w:tcPr>
            <w:tcW w:w="1260" w:type="dxa"/>
            <w:shd w:val="clear" w:color="auto" w:fill="auto"/>
            <w:tcMar>
              <w:top w:w="100" w:type="dxa"/>
              <w:left w:w="100" w:type="dxa"/>
              <w:bottom w:w="100" w:type="dxa"/>
              <w:right w:w="100" w:type="dxa"/>
            </w:tcMar>
            <w:vAlign w:val="center"/>
          </w:tcPr>
          <w:p w14:paraId="60E1FE88" w14:textId="1822EF22" w:rsidR="00410D51" w:rsidRDefault="00410D51" w:rsidP="006D1532">
            <w:pPr>
              <w:widowControl w:val="0"/>
              <w:pBdr>
                <w:top w:val="nil"/>
                <w:left w:val="nil"/>
                <w:bottom w:val="nil"/>
                <w:right w:val="nil"/>
                <w:between w:val="nil"/>
              </w:pBdr>
              <w:spacing w:line="240" w:lineRule="auto"/>
              <w:rPr>
                <w:color w:val="333333"/>
                <w:sz w:val="20"/>
                <w:szCs w:val="20"/>
              </w:rPr>
            </w:pPr>
            <w:r>
              <w:rPr>
                <w:color w:val="333333"/>
                <w:sz w:val="20"/>
                <w:szCs w:val="20"/>
              </w:rPr>
              <w:t>Hernandez</w:t>
            </w:r>
          </w:p>
        </w:tc>
      </w:tr>
      <w:tr w:rsidR="00410D51" w14:paraId="4BC23840" w14:textId="77777777" w:rsidTr="00F9087F">
        <w:trPr>
          <w:trHeight w:val="400"/>
        </w:trPr>
        <w:tc>
          <w:tcPr>
            <w:tcW w:w="645" w:type="dxa"/>
            <w:vMerge/>
            <w:shd w:val="clear" w:color="auto" w:fill="auto"/>
            <w:tcMar>
              <w:top w:w="100" w:type="dxa"/>
              <w:left w:w="100" w:type="dxa"/>
              <w:bottom w:w="100" w:type="dxa"/>
              <w:right w:w="100" w:type="dxa"/>
            </w:tcMar>
            <w:vAlign w:val="center"/>
          </w:tcPr>
          <w:p w14:paraId="54A6F41B" w14:textId="77777777" w:rsidR="00410D51" w:rsidRDefault="00410D51" w:rsidP="00B850C3">
            <w:pPr>
              <w:widowControl w:val="0"/>
              <w:pBdr>
                <w:top w:val="nil"/>
                <w:left w:val="nil"/>
                <w:bottom w:val="nil"/>
                <w:right w:val="nil"/>
                <w:between w:val="nil"/>
              </w:pBdr>
              <w:spacing w:line="240" w:lineRule="auto"/>
              <w:rPr>
                <w:b/>
                <w:color w:val="333333"/>
                <w:sz w:val="20"/>
                <w:szCs w:val="20"/>
              </w:rPr>
            </w:pPr>
          </w:p>
        </w:tc>
        <w:tc>
          <w:tcPr>
            <w:tcW w:w="1185" w:type="dxa"/>
            <w:shd w:val="clear" w:color="auto" w:fill="auto"/>
            <w:tcMar>
              <w:top w:w="100" w:type="dxa"/>
              <w:left w:w="100" w:type="dxa"/>
              <w:bottom w:w="100" w:type="dxa"/>
              <w:right w:w="100" w:type="dxa"/>
            </w:tcMar>
            <w:vAlign w:val="center"/>
          </w:tcPr>
          <w:p w14:paraId="23EF859B" w14:textId="686EC8DF" w:rsidR="00410D51" w:rsidRDefault="00410D51" w:rsidP="00B850C3">
            <w:pPr>
              <w:widowControl w:val="0"/>
              <w:pBdr>
                <w:top w:val="nil"/>
                <w:left w:val="nil"/>
                <w:bottom w:val="nil"/>
                <w:right w:val="nil"/>
                <w:between w:val="nil"/>
              </w:pBdr>
              <w:spacing w:line="240" w:lineRule="auto"/>
              <w:rPr>
                <w:color w:val="333333"/>
                <w:sz w:val="20"/>
                <w:szCs w:val="20"/>
              </w:rPr>
            </w:pPr>
            <w:r w:rsidRPr="00B850C3">
              <w:rPr>
                <w:b/>
                <w:bCs/>
                <w:color w:val="333333"/>
                <w:sz w:val="20"/>
                <w:szCs w:val="20"/>
              </w:rPr>
              <w:t>1</w:t>
            </w:r>
            <w:r>
              <w:rPr>
                <w:b/>
                <w:bCs/>
                <w:color w:val="333333"/>
                <w:sz w:val="20"/>
                <w:szCs w:val="20"/>
              </w:rPr>
              <w:t>2</w:t>
            </w:r>
            <w:r w:rsidRPr="00B850C3">
              <w:rPr>
                <w:b/>
                <w:bCs/>
                <w:color w:val="333333"/>
                <w:sz w:val="20"/>
                <w:szCs w:val="20"/>
              </w:rPr>
              <w:t>:</w:t>
            </w:r>
            <w:r>
              <w:rPr>
                <w:b/>
                <w:bCs/>
                <w:color w:val="333333"/>
                <w:sz w:val="20"/>
                <w:szCs w:val="20"/>
              </w:rPr>
              <w:t>45</w:t>
            </w:r>
            <w:r w:rsidRPr="00B850C3">
              <w:rPr>
                <w:b/>
                <w:bCs/>
                <w:color w:val="333333"/>
                <w:sz w:val="20"/>
                <w:szCs w:val="20"/>
              </w:rPr>
              <w:t>/</w:t>
            </w:r>
            <w:r>
              <w:rPr>
                <w:b/>
                <w:bCs/>
                <w:color w:val="333333"/>
                <w:sz w:val="20"/>
                <w:szCs w:val="20"/>
              </w:rPr>
              <w:t>3</w:t>
            </w:r>
            <w:r w:rsidRPr="00B850C3">
              <w:rPr>
                <w:b/>
                <w:bCs/>
                <w:color w:val="333333"/>
                <w:sz w:val="20"/>
                <w:szCs w:val="20"/>
              </w:rPr>
              <w:t>:</w:t>
            </w:r>
            <w:r>
              <w:rPr>
                <w:b/>
                <w:bCs/>
                <w:color w:val="333333"/>
                <w:sz w:val="20"/>
                <w:szCs w:val="20"/>
              </w:rPr>
              <w:t>45</w:t>
            </w:r>
          </w:p>
        </w:tc>
        <w:tc>
          <w:tcPr>
            <w:tcW w:w="1185" w:type="dxa"/>
            <w:shd w:val="clear" w:color="auto" w:fill="auto"/>
            <w:tcMar>
              <w:top w:w="100" w:type="dxa"/>
              <w:left w:w="100" w:type="dxa"/>
              <w:bottom w:w="100" w:type="dxa"/>
              <w:right w:w="100" w:type="dxa"/>
            </w:tcMar>
            <w:vAlign w:val="center"/>
          </w:tcPr>
          <w:p w14:paraId="36E53DF6" w14:textId="43BCCA2A" w:rsidR="00410D51" w:rsidRDefault="00410D51" w:rsidP="00B850C3">
            <w:pPr>
              <w:widowControl w:val="0"/>
              <w:pBdr>
                <w:top w:val="nil"/>
                <w:left w:val="nil"/>
                <w:bottom w:val="nil"/>
                <w:right w:val="nil"/>
                <w:between w:val="nil"/>
              </w:pBdr>
              <w:spacing w:line="240" w:lineRule="auto"/>
              <w:rPr>
                <w:color w:val="333333"/>
                <w:sz w:val="20"/>
                <w:szCs w:val="20"/>
              </w:rPr>
            </w:pPr>
            <w:r w:rsidRPr="00B850C3">
              <w:rPr>
                <w:b/>
                <w:bCs/>
                <w:color w:val="333333"/>
                <w:sz w:val="20"/>
                <w:szCs w:val="20"/>
              </w:rPr>
              <w:t>1:</w:t>
            </w:r>
            <w:r>
              <w:rPr>
                <w:b/>
                <w:bCs/>
                <w:color w:val="333333"/>
                <w:sz w:val="20"/>
                <w:szCs w:val="20"/>
              </w:rPr>
              <w:t>00</w:t>
            </w:r>
            <w:r w:rsidRPr="00B850C3">
              <w:rPr>
                <w:b/>
                <w:bCs/>
                <w:color w:val="333333"/>
                <w:sz w:val="20"/>
                <w:szCs w:val="20"/>
              </w:rPr>
              <w:t>/4:</w:t>
            </w:r>
            <w:r>
              <w:rPr>
                <w:b/>
                <w:bCs/>
                <w:color w:val="333333"/>
                <w:sz w:val="20"/>
                <w:szCs w:val="20"/>
              </w:rPr>
              <w:t>00</w:t>
            </w:r>
          </w:p>
        </w:tc>
        <w:tc>
          <w:tcPr>
            <w:tcW w:w="1912" w:type="dxa"/>
            <w:shd w:val="clear" w:color="auto" w:fill="auto"/>
            <w:tcMar>
              <w:top w:w="100" w:type="dxa"/>
              <w:left w:w="100" w:type="dxa"/>
              <w:bottom w:w="100" w:type="dxa"/>
              <w:right w:w="100" w:type="dxa"/>
            </w:tcMar>
            <w:vAlign w:val="center"/>
          </w:tcPr>
          <w:p w14:paraId="1386D81E" w14:textId="088460B4" w:rsidR="00410D51" w:rsidRDefault="00410D51" w:rsidP="00B850C3">
            <w:pPr>
              <w:widowControl w:val="0"/>
              <w:pBdr>
                <w:top w:val="nil"/>
                <w:left w:val="nil"/>
                <w:bottom w:val="nil"/>
                <w:right w:val="nil"/>
                <w:between w:val="nil"/>
              </w:pBdr>
              <w:spacing w:line="240" w:lineRule="auto"/>
              <w:rPr>
                <w:color w:val="333333"/>
                <w:sz w:val="20"/>
                <w:szCs w:val="20"/>
              </w:rPr>
            </w:pPr>
            <w:r>
              <w:rPr>
                <w:b/>
                <w:bCs/>
                <w:color w:val="333333"/>
                <w:sz w:val="20"/>
                <w:szCs w:val="20"/>
              </w:rPr>
              <w:t>BREAK</w:t>
            </w:r>
          </w:p>
        </w:tc>
        <w:tc>
          <w:tcPr>
            <w:tcW w:w="3510" w:type="dxa"/>
            <w:shd w:val="clear" w:color="auto" w:fill="auto"/>
            <w:tcMar>
              <w:top w:w="100" w:type="dxa"/>
              <w:left w:w="100" w:type="dxa"/>
              <w:bottom w:w="100" w:type="dxa"/>
              <w:right w:w="100" w:type="dxa"/>
            </w:tcMar>
            <w:vAlign w:val="center"/>
          </w:tcPr>
          <w:p w14:paraId="7A762EBC" w14:textId="45A4AFD2" w:rsidR="00410D51" w:rsidRDefault="00410D51" w:rsidP="00B850C3">
            <w:pPr>
              <w:widowControl w:val="0"/>
              <w:pBdr>
                <w:top w:val="nil"/>
                <w:left w:val="nil"/>
                <w:bottom w:val="nil"/>
                <w:right w:val="nil"/>
                <w:between w:val="nil"/>
              </w:pBdr>
              <w:spacing w:line="240" w:lineRule="auto"/>
              <w:rPr>
                <w:color w:val="333333"/>
                <w:sz w:val="20"/>
                <w:szCs w:val="20"/>
              </w:rPr>
            </w:pPr>
          </w:p>
        </w:tc>
        <w:tc>
          <w:tcPr>
            <w:tcW w:w="1260" w:type="dxa"/>
            <w:shd w:val="clear" w:color="auto" w:fill="auto"/>
            <w:tcMar>
              <w:top w:w="100" w:type="dxa"/>
              <w:left w:w="100" w:type="dxa"/>
              <w:bottom w:w="100" w:type="dxa"/>
              <w:right w:w="100" w:type="dxa"/>
            </w:tcMar>
            <w:vAlign w:val="center"/>
          </w:tcPr>
          <w:p w14:paraId="22EBD11E" w14:textId="74409ACA" w:rsidR="00410D51" w:rsidRDefault="00410D51" w:rsidP="00B850C3">
            <w:pPr>
              <w:widowControl w:val="0"/>
              <w:pBdr>
                <w:top w:val="nil"/>
                <w:left w:val="nil"/>
                <w:bottom w:val="nil"/>
                <w:right w:val="nil"/>
                <w:between w:val="nil"/>
              </w:pBdr>
              <w:spacing w:line="240" w:lineRule="auto"/>
              <w:rPr>
                <w:color w:val="333333"/>
                <w:sz w:val="20"/>
                <w:szCs w:val="20"/>
              </w:rPr>
            </w:pPr>
          </w:p>
        </w:tc>
      </w:tr>
      <w:tr w:rsidR="00410D51" w14:paraId="6ACCCA52" w14:textId="77777777" w:rsidTr="00F9087F">
        <w:trPr>
          <w:trHeight w:val="400"/>
        </w:trPr>
        <w:tc>
          <w:tcPr>
            <w:tcW w:w="645" w:type="dxa"/>
            <w:vMerge/>
            <w:shd w:val="clear" w:color="auto" w:fill="auto"/>
            <w:tcMar>
              <w:top w:w="100" w:type="dxa"/>
              <w:left w:w="100" w:type="dxa"/>
              <w:bottom w:w="100" w:type="dxa"/>
              <w:right w:w="100" w:type="dxa"/>
            </w:tcMar>
            <w:vAlign w:val="center"/>
          </w:tcPr>
          <w:p w14:paraId="74F4CC9C" w14:textId="77777777" w:rsidR="00410D51" w:rsidRDefault="00410D51" w:rsidP="00B850C3">
            <w:pPr>
              <w:widowControl w:val="0"/>
              <w:pBdr>
                <w:top w:val="nil"/>
                <w:left w:val="nil"/>
                <w:bottom w:val="nil"/>
                <w:right w:val="nil"/>
                <w:between w:val="nil"/>
              </w:pBdr>
              <w:spacing w:line="240" w:lineRule="auto"/>
              <w:rPr>
                <w:b/>
                <w:color w:val="333333"/>
                <w:sz w:val="20"/>
                <w:szCs w:val="20"/>
              </w:rPr>
            </w:pPr>
          </w:p>
        </w:tc>
        <w:tc>
          <w:tcPr>
            <w:tcW w:w="1185" w:type="dxa"/>
            <w:shd w:val="clear" w:color="auto" w:fill="auto"/>
            <w:tcMar>
              <w:top w:w="100" w:type="dxa"/>
              <w:left w:w="100" w:type="dxa"/>
              <w:bottom w:w="100" w:type="dxa"/>
              <w:right w:w="100" w:type="dxa"/>
            </w:tcMar>
            <w:vAlign w:val="center"/>
          </w:tcPr>
          <w:p w14:paraId="6E5A62F2" w14:textId="4ED2D396" w:rsidR="00410D51" w:rsidRDefault="00410D51" w:rsidP="00B850C3">
            <w:pPr>
              <w:widowControl w:val="0"/>
              <w:pBdr>
                <w:top w:val="nil"/>
                <w:left w:val="nil"/>
                <w:bottom w:val="nil"/>
                <w:right w:val="nil"/>
                <w:between w:val="nil"/>
              </w:pBdr>
              <w:spacing w:line="240" w:lineRule="auto"/>
              <w:rPr>
                <w:color w:val="333333"/>
                <w:sz w:val="20"/>
                <w:szCs w:val="20"/>
              </w:rPr>
            </w:pPr>
            <w:r>
              <w:rPr>
                <w:color w:val="333333"/>
                <w:sz w:val="20"/>
                <w:szCs w:val="20"/>
              </w:rPr>
              <w:t>1:00/4:00</w:t>
            </w:r>
          </w:p>
        </w:tc>
        <w:tc>
          <w:tcPr>
            <w:tcW w:w="1185" w:type="dxa"/>
            <w:shd w:val="clear" w:color="auto" w:fill="auto"/>
            <w:tcMar>
              <w:top w:w="100" w:type="dxa"/>
              <w:left w:w="100" w:type="dxa"/>
              <w:bottom w:w="100" w:type="dxa"/>
              <w:right w:w="100" w:type="dxa"/>
            </w:tcMar>
            <w:vAlign w:val="center"/>
          </w:tcPr>
          <w:p w14:paraId="1C92DBDF" w14:textId="2D1266FD" w:rsidR="00410D51" w:rsidRDefault="00410D51" w:rsidP="00B850C3">
            <w:pPr>
              <w:widowControl w:val="0"/>
              <w:pBdr>
                <w:top w:val="nil"/>
                <w:left w:val="nil"/>
                <w:bottom w:val="nil"/>
                <w:right w:val="nil"/>
                <w:between w:val="nil"/>
              </w:pBdr>
              <w:spacing w:line="240" w:lineRule="auto"/>
              <w:rPr>
                <w:color w:val="333333"/>
                <w:sz w:val="20"/>
                <w:szCs w:val="20"/>
              </w:rPr>
            </w:pPr>
            <w:r>
              <w:rPr>
                <w:color w:val="333333"/>
                <w:sz w:val="20"/>
                <w:szCs w:val="20"/>
              </w:rPr>
              <w:t>2:00/5:00</w:t>
            </w:r>
          </w:p>
        </w:tc>
        <w:tc>
          <w:tcPr>
            <w:tcW w:w="1912" w:type="dxa"/>
            <w:shd w:val="clear" w:color="auto" w:fill="auto"/>
            <w:tcMar>
              <w:top w:w="100" w:type="dxa"/>
              <w:left w:w="100" w:type="dxa"/>
              <w:bottom w:w="100" w:type="dxa"/>
              <w:right w:w="100" w:type="dxa"/>
            </w:tcMar>
            <w:vAlign w:val="center"/>
          </w:tcPr>
          <w:p w14:paraId="4909BA86" w14:textId="564C0F74" w:rsidR="00410D51" w:rsidRDefault="00410D51" w:rsidP="00B850C3">
            <w:pPr>
              <w:widowControl w:val="0"/>
              <w:pBdr>
                <w:top w:val="nil"/>
                <w:left w:val="nil"/>
                <w:bottom w:val="nil"/>
                <w:right w:val="nil"/>
                <w:between w:val="nil"/>
              </w:pBdr>
              <w:spacing w:line="240" w:lineRule="auto"/>
              <w:rPr>
                <w:color w:val="333333"/>
                <w:sz w:val="20"/>
                <w:szCs w:val="20"/>
              </w:rPr>
            </w:pPr>
            <w:r>
              <w:rPr>
                <w:color w:val="333333"/>
                <w:sz w:val="20"/>
                <w:szCs w:val="20"/>
              </w:rPr>
              <w:t>Searching for Selection Signatures</w:t>
            </w:r>
          </w:p>
        </w:tc>
        <w:tc>
          <w:tcPr>
            <w:tcW w:w="3510" w:type="dxa"/>
            <w:shd w:val="clear" w:color="auto" w:fill="auto"/>
            <w:tcMar>
              <w:top w:w="100" w:type="dxa"/>
              <w:left w:w="100" w:type="dxa"/>
              <w:bottom w:w="100" w:type="dxa"/>
              <w:right w:w="100" w:type="dxa"/>
            </w:tcMar>
            <w:vAlign w:val="center"/>
          </w:tcPr>
          <w:p w14:paraId="15458F95" w14:textId="3EF9B57D" w:rsidR="00410D51" w:rsidRDefault="00410D51" w:rsidP="00B850C3">
            <w:pPr>
              <w:widowControl w:val="0"/>
              <w:pBdr>
                <w:top w:val="nil"/>
                <w:left w:val="nil"/>
                <w:bottom w:val="nil"/>
                <w:right w:val="nil"/>
                <w:between w:val="nil"/>
              </w:pBdr>
              <w:spacing w:line="240" w:lineRule="auto"/>
              <w:rPr>
                <w:sz w:val="20"/>
                <w:szCs w:val="20"/>
              </w:rPr>
            </w:pPr>
            <w:r>
              <w:rPr>
                <w:color w:val="333333"/>
                <w:sz w:val="20"/>
                <w:szCs w:val="20"/>
              </w:rPr>
              <w:t xml:space="preserve">Using </w:t>
            </w:r>
            <w:proofErr w:type="spellStart"/>
            <w:r>
              <w:rPr>
                <w:color w:val="333333"/>
                <w:sz w:val="20"/>
                <w:szCs w:val="20"/>
              </w:rPr>
              <w:t>selscan</w:t>
            </w:r>
            <w:proofErr w:type="spellEnd"/>
            <w:r>
              <w:rPr>
                <w:color w:val="333333"/>
                <w:sz w:val="20"/>
                <w:szCs w:val="20"/>
              </w:rPr>
              <w:t xml:space="preserve"> to identify signatures of selection</w:t>
            </w:r>
          </w:p>
        </w:tc>
        <w:tc>
          <w:tcPr>
            <w:tcW w:w="1260" w:type="dxa"/>
            <w:shd w:val="clear" w:color="auto" w:fill="auto"/>
            <w:tcMar>
              <w:top w:w="100" w:type="dxa"/>
              <w:left w:w="100" w:type="dxa"/>
              <w:bottom w:w="100" w:type="dxa"/>
              <w:right w:w="100" w:type="dxa"/>
            </w:tcMar>
            <w:vAlign w:val="center"/>
          </w:tcPr>
          <w:p w14:paraId="28A205FF" w14:textId="0CB45D98" w:rsidR="00410D51" w:rsidRDefault="00410D51" w:rsidP="00B850C3">
            <w:pPr>
              <w:widowControl w:val="0"/>
              <w:pBdr>
                <w:top w:val="nil"/>
                <w:left w:val="nil"/>
                <w:bottom w:val="nil"/>
                <w:right w:val="nil"/>
                <w:between w:val="nil"/>
              </w:pBdr>
              <w:spacing w:line="240" w:lineRule="auto"/>
              <w:rPr>
                <w:color w:val="333333"/>
                <w:sz w:val="20"/>
                <w:szCs w:val="20"/>
              </w:rPr>
            </w:pPr>
            <w:r>
              <w:rPr>
                <w:color w:val="333333"/>
                <w:sz w:val="20"/>
                <w:szCs w:val="20"/>
              </w:rPr>
              <w:t>Hernandez</w:t>
            </w:r>
          </w:p>
        </w:tc>
      </w:tr>
      <w:tr w:rsidR="00410D51" w14:paraId="4BCDDC15" w14:textId="77777777" w:rsidTr="00F9087F">
        <w:trPr>
          <w:trHeight w:val="159"/>
        </w:trPr>
        <w:tc>
          <w:tcPr>
            <w:tcW w:w="645" w:type="dxa"/>
            <w:vMerge/>
            <w:shd w:val="clear" w:color="auto" w:fill="auto"/>
            <w:tcMar>
              <w:top w:w="100" w:type="dxa"/>
              <w:left w:w="100" w:type="dxa"/>
              <w:bottom w:w="100" w:type="dxa"/>
              <w:right w:w="100" w:type="dxa"/>
            </w:tcMar>
            <w:vAlign w:val="center"/>
          </w:tcPr>
          <w:p w14:paraId="4D7A9EF4" w14:textId="77777777" w:rsidR="00410D51" w:rsidRDefault="00410D51" w:rsidP="00B850C3">
            <w:pPr>
              <w:widowControl w:val="0"/>
              <w:pBdr>
                <w:top w:val="nil"/>
                <w:left w:val="nil"/>
                <w:bottom w:val="nil"/>
                <w:right w:val="nil"/>
                <w:between w:val="nil"/>
              </w:pBdr>
              <w:spacing w:line="240" w:lineRule="auto"/>
              <w:rPr>
                <w:b/>
                <w:color w:val="333333"/>
                <w:sz w:val="20"/>
                <w:szCs w:val="20"/>
              </w:rPr>
            </w:pPr>
          </w:p>
        </w:tc>
        <w:tc>
          <w:tcPr>
            <w:tcW w:w="1185" w:type="dxa"/>
            <w:shd w:val="clear" w:color="auto" w:fill="auto"/>
            <w:tcMar>
              <w:top w:w="100" w:type="dxa"/>
              <w:left w:w="100" w:type="dxa"/>
              <w:bottom w:w="100" w:type="dxa"/>
              <w:right w:w="100" w:type="dxa"/>
            </w:tcMar>
            <w:vAlign w:val="center"/>
          </w:tcPr>
          <w:p w14:paraId="7430D785" w14:textId="61A1623F" w:rsidR="00410D51" w:rsidRPr="00B850C3" w:rsidRDefault="00410D51" w:rsidP="00B850C3">
            <w:pPr>
              <w:widowControl w:val="0"/>
              <w:pBdr>
                <w:top w:val="nil"/>
                <w:left w:val="nil"/>
                <w:bottom w:val="nil"/>
                <w:right w:val="nil"/>
                <w:between w:val="nil"/>
              </w:pBdr>
              <w:spacing w:line="240" w:lineRule="auto"/>
              <w:rPr>
                <w:b/>
                <w:bCs/>
                <w:color w:val="333333"/>
                <w:sz w:val="20"/>
                <w:szCs w:val="20"/>
              </w:rPr>
            </w:pPr>
            <w:r>
              <w:rPr>
                <w:color w:val="333333"/>
                <w:sz w:val="20"/>
                <w:szCs w:val="20"/>
              </w:rPr>
              <w:t>2:</w:t>
            </w:r>
            <w:r>
              <w:rPr>
                <w:color w:val="333333"/>
                <w:sz w:val="20"/>
                <w:szCs w:val="20"/>
              </w:rPr>
              <w:t>00</w:t>
            </w:r>
            <w:r>
              <w:rPr>
                <w:color w:val="333333"/>
                <w:sz w:val="20"/>
                <w:szCs w:val="20"/>
              </w:rPr>
              <w:t>/</w:t>
            </w:r>
            <w:r>
              <w:rPr>
                <w:color w:val="333333"/>
                <w:sz w:val="20"/>
                <w:szCs w:val="20"/>
              </w:rPr>
              <w:t>5</w:t>
            </w:r>
            <w:r>
              <w:rPr>
                <w:color w:val="333333"/>
                <w:sz w:val="20"/>
                <w:szCs w:val="20"/>
              </w:rPr>
              <w:t>:</w:t>
            </w:r>
            <w:r>
              <w:rPr>
                <w:color w:val="333333"/>
                <w:sz w:val="20"/>
                <w:szCs w:val="20"/>
              </w:rPr>
              <w:t>00</w:t>
            </w:r>
          </w:p>
        </w:tc>
        <w:tc>
          <w:tcPr>
            <w:tcW w:w="1185" w:type="dxa"/>
            <w:shd w:val="clear" w:color="auto" w:fill="auto"/>
            <w:tcMar>
              <w:top w:w="100" w:type="dxa"/>
              <w:left w:w="100" w:type="dxa"/>
              <w:bottom w:w="100" w:type="dxa"/>
              <w:right w:w="100" w:type="dxa"/>
            </w:tcMar>
            <w:vAlign w:val="center"/>
          </w:tcPr>
          <w:p w14:paraId="10C90434" w14:textId="68EB1177" w:rsidR="00410D51" w:rsidRPr="00B850C3" w:rsidRDefault="00410D51" w:rsidP="00B850C3">
            <w:pPr>
              <w:widowControl w:val="0"/>
              <w:pBdr>
                <w:top w:val="nil"/>
                <w:left w:val="nil"/>
                <w:bottom w:val="nil"/>
                <w:right w:val="nil"/>
                <w:between w:val="nil"/>
              </w:pBdr>
              <w:spacing w:line="240" w:lineRule="auto"/>
              <w:rPr>
                <w:b/>
                <w:bCs/>
                <w:color w:val="333333"/>
                <w:sz w:val="20"/>
                <w:szCs w:val="20"/>
              </w:rPr>
            </w:pPr>
            <w:r>
              <w:rPr>
                <w:color w:val="333333"/>
                <w:sz w:val="20"/>
                <w:szCs w:val="20"/>
              </w:rPr>
              <w:t>2</w:t>
            </w:r>
            <w:r>
              <w:rPr>
                <w:color w:val="333333"/>
                <w:sz w:val="20"/>
                <w:szCs w:val="20"/>
              </w:rPr>
              <w:t>:</w:t>
            </w:r>
            <w:r>
              <w:rPr>
                <w:color w:val="333333"/>
                <w:sz w:val="20"/>
                <w:szCs w:val="20"/>
              </w:rPr>
              <w:t>30</w:t>
            </w:r>
            <w:r>
              <w:rPr>
                <w:color w:val="333333"/>
                <w:sz w:val="20"/>
                <w:szCs w:val="20"/>
              </w:rPr>
              <w:t>/</w:t>
            </w:r>
            <w:r>
              <w:rPr>
                <w:color w:val="333333"/>
                <w:sz w:val="20"/>
                <w:szCs w:val="20"/>
              </w:rPr>
              <w:t>5</w:t>
            </w:r>
            <w:r>
              <w:rPr>
                <w:color w:val="333333"/>
                <w:sz w:val="20"/>
                <w:szCs w:val="20"/>
              </w:rPr>
              <w:t>:</w:t>
            </w:r>
            <w:r>
              <w:rPr>
                <w:color w:val="333333"/>
                <w:sz w:val="20"/>
                <w:szCs w:val="20"/>
              </w:rPr>
              <w:t>30</w:t>
            </w:r>
          </w:p>
        </w:tc>
        <w:tc>
          <w:tcPr>
            <w:tcW w:w="1912" w:type="dxa"/>
            <w:shd w:val="clear" w:color="auto" w:fill="auto"/>
            <w:tcMar>
              <w:top w:w="100" w:type="dxa"/>
              <w:left w:w="100" w:type="dxa"/>
              <w:bottom w:w="100" w:type="dxa"/>
              <w:right w:w="100" w:type="dxa"/>
            </w:tcMar>
            <w:vAlign w:val="center"/>
          </w:tcPr>
          <w:p w14:paraId="0AB2EE2D" w14:textId="600153E9" w:rsidR="00410D51" w:rsidRPr="00B850C3" w:rsidRDefault="00410D51" w:rsidP="00B850C3">
            <w:pPr>
              <w:widowControl w:val="0"/>
              <w:pBdr>
                <w:top w:val="nil"/>
                <w:left w:val="nil"/>
                <w:bottom w:val="nil"/>
                <w:right w:val="nil"/>
                <w:between w:val="nil"/>
              </w:pBdr>
              <w:spacing w:line="240" w:lineRule="auto"/>
              <w:rPr>
                <w:b/>
                <w:bCs/>
                <w:color w:val="333333"/>
                <w:sz w:val="20"/>
                <w:szCs w:val="20"/>
              </w:rPr>
            </w:pPr>
            <w:r>
              <w:rPr>
                <w:color w:val="333333"/>
                <w:sz w:val="20"/>
                <w:szCs w:val="20"/>
              </w:rPr>
              <w:t>Small group discussion</w:t>
            </w:r>
          </w:p>
        </w:tc>
        <w:tc>
          <w:tcPr>
            <w:tcW w:w="3510" w:type="dxa"/>
            <w:shd w:val="clear" w:color="auto" w:fill="auto"/>
            <w:tcMar>
              <w:top w:w="100" w:type="dxa"/>
              <w:left w:w="100" w:type="dxa"/>
              <w:bottom w:w="100" w:type="dxa"/>
              <w:right w:w="100" w:type="dxa"/>
            </w:tcMar>
            <w:vAlign w:val="center"/>
          </w:tcPr>
          <w:p w14:paraId="0D67D911" w14:textId="5AB7A7A8" w:rsidR="00410D51" w:rsidRDefault="00410D51" w:rsidP="00B850C3">
            <w:pPr>
              <w:widowControl w:val="0"/>
              <w:pBdr>
                <w:top w:val="nil"/>
                <w:left w:val="nil"/>
                <w:bottom w:val="nil"/>
                <w:right w:val="nil"/>
                <w:between w:val="nil"/>
              </w:pBdr>
              <w:spacing w:line="240" w:lineRule="auto"/>
              <w:rPr>
                <w:sz w:val="20"/>
                <w:szCs w:val="20"/>
              </w:rPr>
            </w:pPr>
            <w:hyperlink r:id="rId13" w:history="1">
              <w:r w:rsidRPr="0094758C">
                <w:rPr>
                  <w:rStyle w:val="Hyperlink"/>
                  <w:sz w:val="20"/>
                  <w:szCs w:val="20"/>
                </w:rPr>
                <w:t>https://docs.google.com/document/d/1mlKrEJEJOX3r8-3RkuyUfsfcU6F90OeleALhcx25tCE/edit?usp=sharing</w:t>
              </w:r>
            </w:hyperlink>
            <w:r>
              <w:rPr>
                <w:color w:val="333333"/>
                <w:sz w:val="20"/>
                <w:szCs w:val="20"/>
              </w:rPr>
              <w:t xml:space="preserve"> </w:t>
            </w:r>
          </w:p>
        </w:tc>
        <w:tc>
          <w:tcPr>
            <w:tcW w:w="1260" w:type="dxa"/>
            <w:shd w:val="clear" w:color="auto" w:fill="auto"/>
            <w:tcMar>
              <w:top w:w="100" w:type="dxa"/>
              <w:left w:w="100" w:type="dxa"/>
              <w:bottom w:w="100" w:type="dxa"/>
              <w:right w:w="100" w:type="dxa"/>
            </w:tcMar>
            <w:vAlign w:val="center"/>
          </w:tcPr>
          <w:p w14:paraId="63FF14CD" w14:textId="52A7C8DF" w:rsidR="00410D51" w:rsidRDefault="00410D51" w:rsidP="00B850C3">
            <w:pPr>
              <w:widowControl w:val="0"/>
              <w:pBdr>
                <w:top w:val="nil"/>
                <w:left w:val="nil"/>
                <w:bottom w:val="nil"/>
                <w:right w:val="nil"/>
                <w:between w:val="nil"/>
              </w:pBdr>
              <w:spacing w:line="240" w:lineRule="auto"/>
              <w:rPr>
                <w:color w:val="333333"/>
                <w:sz w:val="20"/>
                <w:szCs w:val="20"/>
              </w:rPr>
            </w:pPr>
          </w:p>
        </w:tc>
      </w:tr>
    </w:tbl>
    <w:p w14:paraId="1AD69DF4" w14:textId="77777777" w:rsidR="00E87584" w:rsidRDefault="00E87584">
      <w:pPr>
        <w:widowControl w:val="0"/>
        <w:spacing w:line="240" w:lineRule="auto"/>
        <w:rPr>
          <w:color w:val="333333"/>
          <w:sz w:val="20"/>
          <w:szCs w:val="20"/>
        </w:rPr>
      </w:pPr>
    </w:p>
    <w:p w14:paraId="65C166EB" w14:textId="77777777" w:rsidR="009501D1" w:rsidRDefault="009501D1">
      <w:pPr>
        <w:ind w:left="1440"/>
      </w:pPr>
    </w:p>
    <w:tbl>
      <w:tblPr>
        <w:tblStyle w:val="a"/>
        <w:tblW w:w="9390" w:type="dxa"/>
        <w:tblBorders>
          <w:top w:val="single" w:sz="18" w:space="0" w:color="auto"/>
          <w:left w:val="single" w:sz="18" w:space="0" w:color="auto"/>
          <w:bottom w:val="single" w:sz="18" w:space="0" w:color="auto"/>
          <w:right w:val="single" w:sz="18" w:space="0" w:color="auto"/>
          <w:insideH w:val="single" w:sz="8" w:space="0" w:color="000000"/>
          <w:insideV w:val="single" w:sz="8" w:space="0" w:color="000000"/>
        </w:tblBorders>
        <w:tblLayout w:type="fixed"/>
        <w:tblLook w:val="0600" w:firstRow="0" w:lastRow="0" w:firstColumn="0" w:lastColumn="0" w:noHBand="1" w:noVBand="1"/>
      </w:tblPr>
      <w:tblGrid>
        <w:gridCol w:w="645"/>
        <w:gridCol w:w="1185"/>
        <w:gridCol w:w="1185"/>
        <w:gridCol w:w="2295"/>
        <w:gridCol w:w="2880"/>
        <w:gridCol w:w="1200"/>
      </w:tblGrid>
      <w:tr w:rsidR="00B850C3" w14:paraId="0512FCA6" w14:textId="77777777" w:rsidTr="00F9087F">
        <w:tc>
          <w:tcPr>
            <w:tcW w:w="645" w:type="dxa"/>
            <w:shd w:val="clear" w:color="auto" w:fill="auto"/>
            <w:tcMar>
              <w:top w:w="100" w:type="dxa"/>
              <w:left w:w="100" w:type="dxa"/>
              <w:bottom w:w="100" w:type="dxa"/>
              <w:right w:w="100" w:type="dxa"/>
            </w:tcMar>
            <w:vAlign w:val="center"/>
          </w:tcPr>
          <w:p w14:paraId="552470D6" w14:textId="77777777" w:rsidR="00B850C3" w:rsidRDefault="00B850C3" w:rsidP="006E6228">
            <w:pPr>
              <w:widowControl w:val="0"/>
              <w:pBdr>
                <w:top w:val="nil"/>
                <w:left w:val="nil"/>
                <w:bottom w:val="nil"/>
                <w:right w:val="nil"/>
                <w:between w:val="nil"/>
              </w:pBdr>
              <w:spacing w:line="240" w:lineRule="auto"/>
              <w:rPr>
                <w:b/>
                <w:color w:val="333333"/>
                <w:sz w:val="20"/>
                <w:szCs w:val="20"/>
              </w:rPr>
            </w:pPr>
            <w:r>
              <w:rPr>
                <w:b/>
                <w:color w:val="333333"/>
                <w:sz w:val="20"/>
                <w:szCs w:val="20"/>
              </w:rPr>
              <w:t>Day</w:t>
            </w:r>
          </w:p>
        </w:tc>
        <w:tc>
          <w:tcPr>
            <w:tcW w:w="1185" w:type="dxa"/>
            <w:shd w:val="clear" w:color="auto" w:fill="auto"/>
            <w:tcMar>
              <w:top w:w="100" w:type="dxa"/>
              <w:left w:w="100" w:type="dxa"/>
              <w:bottom w:w="100" w:type="dxa"/>
              <w:right w:w="100" w:type="dxa"/>
            </w:tcMar>
            <w:vAlign w:val="center"/>
          </w:tcPr>
          <w:p w14:paraId="72099955" w14:textId="77777777" w:rsidR="00B850C3" w:rsidRDefault="00B850C3" w:rsidP="006E6228">
            <w:pPr>
              <w:widowControl w:val="0"/>
              <w:pBdr>
                <w:top w:val="nil"/>
                <w:left w:val="nil"/>
                <w:bottom w:val="nil"/>
                <w:right w:val="nil"/>
                <w:between w:val="nil"/>
              </w:pBdr>
              <w:spacing w:line="240" w:lineRule="auto"/>
              <w:rPr>
                <w:b/>
                <w:color w:val="333333"/>
                <w:sz w:val="20"/>
                <w:szCs w:val="20"/>
              </w:rPr>
            </w:pPr>
            <w:r>
              <w:rPr>
                <w:b/>
                <w:color w:val="333333"/>
                <w:sz w:val="20"/>
                <w:szCs w:val="20"/>
              </w:rPr>
              <w:t>Start (P/E)</w:t>
            </w:r>
          </w:p>
        </w:tc>
        <w:tc>
          <w:tcPr>
            <w:tcW w:w="1185" w:type="dxa"/>
            <w:shd w:val="clear" w:color="auto" w:fill="auto"/>
            <w:tcMar>
              <w:top w:w="100" w:type="dxa"/>
              <w:left w:w="100" w:type="dxa"/>
              <w:bottom w:w="100" w:type="dxa"/>
              <w:right w:w="100" w:type="dxa"/>
            </w:tcMar>
            <w:vAlign w:val="center"/>
          </w:tcPr>
          <w:p w14:paraId="754C38AD" w14:textId="77777777" w:rsidR="00B850C3" w:rsidRDefault="00B850C3" w:rsidP="006E6228">
            <w:pPr>
              <w:widowControl w:val="0"/>
              <w:pBdr>
                <w:top w:val="nil"/>
                <w:left w:val="nil"/>
                <w:bottom w:val="nil"/>
                <w:right w:val="nil"/>
                <w:between w:val="nil"/>
              </w:pBdr>
              <w:spacing w:line="240" w:lineRule="auto"/>
              <w:rPr>
                <w:b/>
                <w:color w:val="333333"/>
                <w:sz w:val="20"/>
                <w:szCs w:val="20"/>
              </w:rPr>
            </w:pPr>
            <w:r>
              <w:rPr>
                <w:b/>
                <w:color w:val="333333"/>
                <w:sz w:val="20"/>
                <w:szCs w:val="20"/>
              </w:rPr>
              <w:t>End (P/E)</w:t>
            </w:r>
          </w:p>
        </w:tc>
        <w:tc>
          <w:tcPr>
            <w:tcW w:w="2295" w:type="dxa"/>
            <w:shd w:val="clear" w:color="auto" w:fill="auto"/>
            <w:tcMar>
              <w:top w:w="100" w:type="dxa"/>
              <w:left w:w="100" w:type="dxa"/>
              <w:bottom w:w="100" w:type="dxa"/>
              <w:right w:w="100" w:type="dxa"/>
            </w:tcMar>
            <w:vAlign w:val="center"/>
          </w:tcPr>
          <w:p w14:paraId="08274D25" w14:textId="77777777" w:rsidR="00B850C3" w:rsidRDefault="00B850C3" w:rsidP="006E6228">
            <w:pPr>
              <w:widowControl w:val="0"/>
              <w:pBdr>
                <w:top w:val="nil"/>
                <w:left w:val="nil"/>
                <w:bottom w:val="nil"/>
                <w:right w:val="nil"/>
                <w:between w:val="nil"/>
              </w:pBdr>
              <w:spacing w:line="240" w:lineRule="auto"/>
              <w:rPr>
                <w:b/>
                <w:color w:val="333333"/>
                <w:sz w:val="20"/>
                <w:szCs w:val="20"/>
              </w:rPr>
            </w:pPr>
            <w:r>
              <w:rPr>
                <w:b/>
                <w:color w:val="333333"/>
                <w:sz w:val="20"/>
                <w:szCs w:val="20"/>
              </w:rPr>
              <w:t>Topic</w:t>
            </w:r>
          </w:p>
        </w:tc>
        <w:tc>
          <w:tcPr>
            <w:tcW w:w="2880" w:type="dxa"/>
            <w:shd w:val="clear" w:color="auto" w:fill="auto"/>
            <w:tcMar>
              <w:top w:w="100" w:type="dxa"/>
              <w:left w:w="100" w:type="dxa"/>
              <w:bottom w:w="100" w:type="dxa"/>
              <w:right w:w="100" w:type="dxa"/>
            </w:tcMar>
            <w:vAlign w:val="center"/>
          </w:tcPr>
          <w:p w14:paraId="66C74780" w14:textId="77777777" w:rsidR="00B850C3" w:rsidRDefault="00B850C3" w:rsidP="006E6228">
            <w:pPr>
              <w:widowControl w:val="0"/>
              <w:pBdr>
                <w:top w:val="nil"/>
                <w:left w:val="nil"/>
                <w:bottom w:val="nil"/>
                <w:right w:val="nil"/>
                <w:between w:val="nil"/>
              </w:pBdr>
              <w:spacing w:line="240" w:lineRule="auto"/>
              <w:rPr>
                <w:b/>
                <w:color w:val="333333"/>
                <w:sz w:val="20"/>
                <w:szCs w:val="20"/>
              </w:rPr>
            </w:pPr>
            <w:r>
              <w:rPr>
                <w:b/>
                <w:color w:val="333333"/>
                <w:sz w:val="20"/>
                <w:szCs w:val="20"/>
              </w:rPr>
              <w:t>Objectives</w:t>
            </w:r>
          </w:p>
        </w:tc>
        <w:tc>
          <w:tcPr>
            <w:tcW w:w="1200" w:type="dxa"/>
            <w:shd w:val="clear" w:color="auto" w:fill="auto"/>
            <w:tcMar>
              <w:top w:w="100" w:type="dxa"/>
              <w:left w:w="100" w:type="dxa"/>
              <w:bottom w:w="100" w:type="dxa"/>
              <w:right w:w="100" w:type="dxa"/>
            </w:tcMar>
            <w:vAlign w:val="center"/>
          </w:tcPr>
          <w:p w14:paraId="060EE926" w14:textId="77777777" w:rsidR="00B850C3" w:rsidRDefault="00B850C3" w:rsidP="006E6228">
            <w:pPr>
              <w:widowControl w:val="0"/>
              <w:pBdr>
                <w:top w:val="nil"/>
                <w:left w:val="nil"/>
                <w:bottom w:val="nil"/>
                <w:right w:val="nil"/>
                <w:between w:val="nil"/>
              </w:pBdr>
              <w:spacing w:line="240" w:lineRule="auto"/>
              <w:rPr>
                <w:b/>
                <w:color w:val="333333"/>
                <w:sz w:val="20"/>
                <w:szCs w:val="20"/>
              </w:rPr>
            </w:pPr>
            <w:r>
              <w:rPr>
                <w:b/>
                <w:color w:val="333333"/>
                <w:sz w:val="20"/>
                <w:szCs w:val="20"/>
              </w:rPr>
              <w:t>Instructor</w:t>
            </w:r>
          </w:p>
        </w:tc>
      </w:tr>
      <w:tr w:rsidR="00B850C3" w14:paraId="2759BB62" w14:textId="77777777" w:rsidTr="00F9087F">
        <w:trPr>
          <w:trHeight w:val="400"/>
        </w:trPr>
        <w:tc>
          <w:tcPr>
            <w:tcW w:w="645" w:type="dxa"/>
            <w:vMerge w:val="restart"/>
            <w:shd w:val="clear" w:color="auto" w:fill="auto"/>
            <w:tcMar>
              <w:top w:w="100" w:type="dxa"/>
              <w:left w:w="100" w:type="dxa"/>
              <w:bottom w:w="100" w:type="dxa"/>
              <w:right w:w="100" w:type="dxa"/>
            </w:tcMar>
            <w:vAlign w:val="center"/>
          </w:tcPr>
          <w:p w14:paraId="4473155E" w14:textId="2615DF19" w:rsidR="00B850C3" w:rsidRDefault="00B850C3" w:rsidP="00B850C3">
            <w:pPr>
              <w:widowControl w:val="0"/>
              <w:pBdr>
                <w:top w:val="nil"/>
                <w:left w:val="nil"/>
                <w:bottom w:val="nil"/>
                <w:right w:val="nil"/>
                <w:between w:val="nil"/>
              </w:pBdr>
              <w:spacing w:line="240" w:lineRule="auto"/>
              <w:rPr>
                <w:b/>
                <w:color w:val="333333"/>
                <w:sz w:val="20"/>
                <w:szCs w:val="20"/>
              </w:rPr>
            </w:pPr>
            <w:r>
              <w:rPr>
                <w:b/>
                <w:color w:val="333333"/>
                <w:sz w:val="20"/>
                <w:szCs w:val="20"/>
              </w:rPr>
              <w:t>Wed</w:t>
            </w:r>
          </w:p>
        </w:tc>
        <w:tc>
          <w:tcPr>
            <w:tcW w:w="1185" w:type="dxa"/>
            <w:shd w:val="clear" w:color="auto" w:fill="auto"/>
            <w:tcMar>
              <w:top w:w="100" w:type="dxa"/>
              <w:left w:w="100" w:type="dxa"/>
              <w:bottom w:w="100" w:type="dxa"/>
              <w:right w:w="100" w:type="dxa"/>
            </w:tcMar>
            <w:vAlign w:val="center"/>
          </w:tcPr>
          <w:p w14:paraId="0E077F4F" w14:textId="191E0C74" w:rsidR="00B850C3" w:rsidRDefault="00B850C3" w:rsidP="00B850C3">
            <w:pPr>
              <w:widowControl w:val="0"/>
              <w:pBdr>
                <w:top w:val="nil"/>
                <w:left w:val="nil"/>
                <w:bottom w:val="nil"/>
                <w:right w:val="nil"/>
                <w:between w:val="nil"/>
              </w:pBdr>
              <w:spacing w:line="240" w:lineRule="auto"/>
              <w:rPr>
                <w:color w:val="333333"/>
                <w:sz w:val="20"/>
                <w:szCs w:val="20"/>
              </w:rPr>
            </w:pPr>
            <w:r>
              <w:rPr>
                <w:color w:val="333333"/>
                <w:sz w:val="20"/>
                <w:szCs w:val="20"/>
              </w:rPr>
              <w:t>8:</w:t>
            </w:r>
            <w:r w:rsidR="0036382A">
              <w:rPr>
                <w:color w:val="333333"/>
                <w:sz w:val="20"/>
                <w:szCs w:val="20"/>
              </w:rPr>
              <w:t>0</w:t>
            </w:r>
            <w:r>
              <w:rPr>
                <w:color w:val="333333"/>
                <w:sz w:val="20"/>
                <w:szCs w:val="20"/>
              </w:rPr>
              <w:t>0/11:</w:t>
            </w:r>
            <w:r w:rsidR="0036382A">
              <w:rPr>
                <w:color w:val="333333"/>
                <w:sz w:val="20"/>
                <w:szCs w:val="20"/>
              </w:rPr>
              <w:t>0</w:t>
            </w:r>
            <w:r>
              <w:rPr>
                <w:color w:val="333333"/>
                <w:sz w:val="20"/>
                <w:szCs w:val="20"/>
              </w:rPr>
              <w:t>0</w:t>
            </w:r>
          </w:p>
        </w:tc>
        <w:tc>
          <w:tcPr>
            <w:tcW w:w="1185" w:type="dxa"/>
            <w:shd w:val="clear" w:color="auto" w:fill="auto"/>
            <w:tcMar>
              <w:top w:w="100" w:type="dxa"/>
              <w:left w:w="100" w:type="dxa"/>
              <w:bottom w:w="100" w:type="dxa"/>
              <w:right w:w="100" w:type="dxa"/>
            </w:tcMar>
            <w:vAlign w:val="center"/>
          </w:tcPr>
          <w:p w14:paraId="50ABAA1A" w14:textId="0808E959" w:rsidR="00B850C3" w:rsidRDefault="00B850C3" w:rsidP="00B850C3">
            <w:pPr>
              <w:widowControl w:val="0"/>
              <w:pBdr>
                <w:top w:val="nil"/>
                <w:left w:val="nil"/>
                <w:bottom w:val="nil"/>
                <w:right w:val="nil"/>
                <w:between w:val="nil"/>
              </w:pBdr>
              <w:spacing w:line="240" w:lineRule="auto"/>
              <w:rPr>
                <w:color w:val="333333"/>
                <w:sz w:val="20"/>
                <w:szCs w:val="20"/>
              </w:rPr>
            </w:pPr>
            <w:r>
              <w:rPr>
                <w:color w:val="333333"/>
                <w:sz w:val="20"/>
                <w:szCs w:val="20"/>
              </w:rPr>
              <w:t>9:</w:t>
            </w:r>
            <w:r w:rsidR="0036382A">
              <w:rPr>
                <w:color w:val="333333"/>
                <w:sz w:val="20"/>
                <w:szCs w:val="20"/>
              </w:rPr>
              <w:t>0</w:t>
            </w:r>
            <w:r>
              <w:rPr>
                <w:color w:val="333333"/>
                <w:sz w:val="20"/>
                <w:szCs w:val="20"/>
              </w:rPr>
              <w:t>0/12:</w:t>
            </w:r>
            <w:r w:rsidR="0036382A">
              <w:rPr>
                <w:color w:val="333333"/>
                <w:sz w:val="20"/>
                <w:szCs w:val="20"/>
              </w:rPr>
              <w:t>0</w:t>
            </w:r>
            <w:r>
              <w:rPr>
                <w:color w:val="333333"/>
                <w:sz w:val="20"/>
                <w:szCs w:val="20"/>
              </w:rPr>
              <w:t>0</w:t>
            </w:r>
          </w:p>
        </w:tc>
        <w:tc>
          <w:tcPr>
            <w:tcW w:w="2295" w:type="dxa"/>
            <w:shd w:val="clear" w:color="auto" w:fill="auto"/>
            <w:tcMar>
              <w:top w:w="100" w:type="dxa"/>
              <w:left w:w="100" w:type="dxa"/>
              <w:bottom w:w="100" w:type="dxa"/>
              <w:right w:w="100" w:type="dxa"/>
            </w:tcMar>
            <w:vAlign w:val="center"/>
          </w:tcPr>
          <w:p w14:paraId="64A98E52" w14:textId="1F726AD4" w:rsidR="00B850C3" w:rsidRDefault="00B850C3" w:rsidP="00B850C3">
            <w:pPr>
              <w:widowControl w:val="0"/>
              <w:spacing w:line="240" w:lineRule="auto"/>
              <w:rPr>
                <w:color w:val="333333"/>
                <w:sz w:val="20"/>
                <w:szCs w:val="20"/>
              </w:rPr>
            </w:pPr>
            <w:r>
              <w:rPr>
                <w:color w:val="333333"/>
                <w:sz w:val="20"/>
                <w:szCs w:val="20"/>
              </w:rPr>
              <w:t>Cryptic Relatedness and Fine-Scale Population Structure</w:t>
            </w:r>
          </w:p>
        </w:tc>
        <w:tc>
          <w:tcPr>
            <w:tcW w:w="2880" w:type="dxa"/>
            <w:shd w:val="clear" w:color="auto" w:fill="auto"/>
            <w:tcMar>
              <w:top w:w="100" w:type="dxa"/>
              <w:left w:w="100" w:type="dxa"/>
              <w:bottom w:w="100" w:type="dxa"/>
              <w:right w:w="100" w:type="dxa"/>
            </w:tcMar>
            <w:vAlign w:val="center"/>
          </w:tcPr>
          <w:p w14:paraId="553F6DA6" w14:textId="77777777" w:rsidR="00B850C3" w:rsidRDefault="00B850C3" w:rsidP="00B850C3">
            <w:pPr>
              <w:widowControl w:val="0"/>
              <w:pBdr>
                <w:top w:val="nil"/>
                <w:left w:val="nil"/>
                <w:bottom w:val="nil"/>
                <w:right w:val="nil"/>
                <w:between w:val="nil"/>
              </w:pBdr>
              <w:spacing w:line="240" w:lineRule="auto"/>
              <w:rPr>
                <w:color w:val="333333"/>
                <w:sz w:val="20"/>
                <w:szCs w:val="20"/>
              </w:rPr>
            </w:pPr>
            <w:r>
              <w:rPr>
                <w:color w:val="333333"/>
                <w:sz w:val="20"/>
                <w:szCs w:val="20"/>
              </w:rPr>
              <w:t>- Define fine-scale population structure and cryptic relatedness</w:t>
            </w:r>
          </w:p>
          <w:p w14:paraId="7D5E5BAF" w14:textId="77777777" w:rsidR="00B850C3" w:rsidRDefault="00B850C3" w:rsidP="00B850C3">
            <w:pPr>
              <w:widowControl w:val="0"/>
              <w:pBdr>
                <w:top w:val="nil"/>
                <w:left w:val="nil"/>
                <w:bottom w:val="nil"/>
                <w:right w:val="nil"/>
                <w:between w:val="nil"/>
              </w:pBdr>
              <w:spacing w:line="240" w:lineRule="auto"/>
              <w:rPr>
                <w:color w:val="333333"/>
                <w:sz w:val="20"/>
                <w:szCs w:val="20"/>
              </w:rPr>
            </w:pPr>
            <w:r>
              <w:rPr>
                <w:color w:val="333333"/>
                <w:sz w:val="20"/>
                <w:szCs w:val="20"/>
              </w:rPr>
              <w:t>- How is it identified</w:t>
            </w:r>
          </w:p>
          <w:p w14:paraId="27F0355F" w14:textId="77777777" w:rsidR="00B850C3" w:rsidRDefault="00B850C3" w:rsidP="00B850C3">
            <w:pPr>
              <w:widowControl w:val="0"/>
              <w:pBdr>
                <w:top w:val="nil"/>
                <w:left w:val="nil"/>
                <w:bottom w:val="nil"/>
                <w:right w:val="nil"/>
                <w:between w:val="nil"/>
              </w:pBdr>
              <w:spacing w:line="240" w:lineRule="auto"/>
              <w:rPr>
                <w:color w:val="333333"/>
                <w:sz w:val="20"/>
                <w:szCs w:val="20"/>
              </w:rPr>
            </w:pPr>
            <w:r>
              <w:rPr>
                <w:color w:val="333333"/>
                <w:sz w:val="20"/>
                <w:szCs w:val="20"/>
              </w:rPr>
              <w:t>- Identity-by-descent • Rare variation</w:t>
            </w:r>
          </w:p>
          <w:p w14:paraId="73874D4E" w14:textId="453C4D76" w:rsidR="00B850C3" w:rsidRDefault="00B850C3" w:rsidP="00B850C3">
            <w:pPr>
              <w:widowControl w:val="0"/>
              <w:pBdr>
                <w:top w:val="nil"/>
                <w:left w:val="nil"/>
                <w:bottom w:val="nil"/>
                <w:right w:val="nil"/>
                <w:between w:val="nil"/>
              </w:pBdr>
              <w:spacing w:line="240" w:lineRule="auto"/>
              <w:rPr>
                <w:color w:val="333333"/>
                <w:sz w:val="20"/>
                <w:szCs w:val="20"/>
              </w:rPr>
            </w:pPr>
            <w:r>
              <w:rPr>
                <w:color w:val="333333"/>
                <w:sz w:val="20"/>
                <w:szCs w:val="20"/>
              </w:rPr>
              <w:t>- Why it can be important for association analyses, especially of rare variants</w:t>
            </w:r>
          </w:p>
        </w:tc>
        <w:tc>
          <w:tcPr>
            <w:tcW w:w="1200" w:type="dxa"/>
            <w:shd w:val="clear" w:color="auto" w:fill="auto"/>
            <w:tcMar>
              <w:top w:w="100" w:type="dxa"/>
              <w:left w:w="100" w:type="dxa"/>
              <w:bottom w:w="100" w:type="dxa"/>
              <w:right w:w="100" w:type="dxa"/>
            </w:tcMar>
            <w:vAlign w:val="center"/>
          </w:tcPr>
          <w:p w14:paraId="28AD9C81" w14:textId="5089FAF8" w:rsidR="00B850C3" w:rsidRDefault="00B850C3" w:rsidP="00B850C3">
            <w:pPr>
              <w:widowControl w:val="0"/>
              <w:spacing w:line="240" w:lineRule="auto"/>
              <w:rPr>
                <w:color w:val="333333"/>
                <w:sz w:val="20"/>
                <w:szCs w:val="20"/>
              </w:rPr>
            </w:pPr>
            <w:r>
              <w:rPr>
                <w:color w:val="333333"/>
                <w:sz w:val="20"/>
                <w:szCs w:val="20"/>
              </w:rPr>
              <w:t>O’Connor</w:t>
            </w:r>
          </w:p>
        </w:tc>
      </w:tr>
      <w:tr w:rsidR="00B850C3" w14:paraId="445A1B11" w14:textId="77777777" w:rsidTr="00F9087F">
        <w:trPr>
          <w:trHeight w:val="213"/>
        </w:trPr>
        <w:tc>
          <w:tcPr>
            <w:tcW w:w="645" w:type="dxa"/>
            <w:vMerge/>
            <w:shd w:val="clear" w:color="auto" w:fill="auto"/>
            <w:tcMar>
              <w:top w:w="100" w:type="dxa"/>
              <w:left w:w="100" w:type="dxa"/>
              <w:bottom w:w="100" w:type="dxa"/>
              <w:right w:w="100" w:type="dxa"/>
            </w:tcMar>
            <w:vAlign w:val="center"/>
          </w:tcPr>
          <w:p w14:paraId="0AFCD802" w14:textId="77777777" w:rsidR="00B850C3" w:rsidRDefault="00B850C3" w:rsidP="00B850C3">
            <w:pPr>
              <w:widowControl w:val="0"/>
              <w:pBdr>
                <w:top w:val="nil"/>
                <w:left w:val="nil"/>
                <w:bottom w:val="nil"/>
                <w:right w:val="nil"/>
                <w:between w:val="nil"/>
              </w:pBdr>
              <w:spacing w:line="240" w:lineRule="auto"/>
              <w:rPr>
                <w:b/>
                <w:color w:val="333333"/>
                <w:sz w:val="20"/>
                <w:szCs w:val="20"/>
              </w:rPr>
            </w:pPr>
          </w:p>
        </w:tc>
        <w:tc>
          <w:tcPr>
            <w:tcW w:w="1185" w:type="dxa"/>
            <w:shd w:val="clear" w:color="auto" w:fill="auto"/>
            <w:tcMar>
              <w:top w:w="100" w:type="dxa"/>
              <w:left w:w="100" w:type="dxa"/>
              <w:bottom w:w="100" w:type="dxa"/>
              <w:right w:w="100" w:type="dxa"/>
            </w:tcMar>
            <w:vAlign w:val="center"/>
          </w:tcPr>
          <w:p w14:paraId="20F789E3" w14:textId="4BE56828" w:rsidR="00B850C3" w:rsidRPr="00B850C3" w:rsidRDefault="0036382A" w:rsidP="00B850C3">
            <w:pPr>
              <w:widowControl w:val="0"/>
              <w:pBdr>
                <w:top w:val="nil"/>
                <w:left w:val="nil"/>
                <w:bottom w:val="nil"/>
                <w:right w:val="nil"/>
                <w:between w:val="nil"/>
              </w:pBdr>
              <w:spacing w:line="240" w:lineRule="auto"/>
              <w:rPr>
                <w:b/>
                <w:bCs/>
                <w:color w:val="333333"/>
                <w:sz w:val="20"/>
                <w:szCs w:val="20"/>
              </w:rPr>
            </w:pPr>
            <w:r>
              <w:rPr>
                <w:b/>
                <w:bCs/>
                <w:color w:val="333333"/>
                <w:sz w:val="20"/>
                <w:szCs w:val="20"/>
              </w:rPr>
              <w:t>9</w:t>
            </w:r>
            <w:r w:rsidR="00B850C3" w:rsidRPr="00B850C3">
              <w:rPr>
                <w:b/>
                <w:bCs/>
                <w:color w:val="333333"/>
                <w:sz w:val="20"/>
                <w:szCs w:val="20"/>
              </w:rPr>
              <w:t>:</w:t>
            </w:r>
            <w:r w:rsidR="00CD29D6">
              <w:rPr>
                <w:b/>
                <w:bCs/>
                <w:color w:val="333333"/>
                <w:sz w:val="20"/>
                <w:szCs w:val="20"/>
              </w:rPr>
              <w:t>0</w:t>
            </w:r>
            <w:r w:rsidR="00B850C3" w:rsidRPr="00B850C3">
              <w:rPr>
                <w:b/>
                <w:bCs/>
                <w:color w:val="333333"/>
                <w:sz w:val="20"/>
                <w:szCs w:val="20"/>
              </w:rPr>
              <w:t>0/1</w:t>
            </w:r>
            <w:r>
              <w:rPr>
                <w:b/>
                <w:bCs/>
                <w:color w:val="333333"/>
                <w:sz w:val="20"/>
                <w:szCs w:val="20"/>
              </w:rPr>
              <w:t>2</w:t>
            </w:r>
            <w:r w:rsidR="00B850C3" w:rsidRPr="00B850C3">
              <w:rPr>
                <w:b/>
                <w:bCs/>
                <w:color w:val="333333"/>
                <w:sz w:val="20"/>
                <w:szCs w:val="20"/>
              </w:rPr>
              <w:t>:</w:t>
            </w:r>
            <w:r w:rsidR="00CD29D6">
              <w:rPr>
                <w:b/>
                <w:bCs/>
                <w:color w:val="333333"/>
                <w:sz w:val="20"/>
                <w:szCs w:val="20"/>
              </w:rPr>
              <w:t>0</w:t>
            </w:r>
            <w:r w:rsidR="00B850C3" w:rsidRPr="00B850C3">
              <w:rPr>
                <w:b/>
                <w:bCs/>
                <w:color w:val="333333"/>
                <w:sz w:val="20"/>
                <w:szCs w:val="20"/>
              </w:rPr>
              <w:t>0</w:t>
            </w:r>
          </w:p>
        </w:tc>
        <w:tc>
          <w:tcPr>
            <w:tcW w:w="1185" w:type="dxa"/>
            <w:shd w:val="clear" w:color="auto" w:fill="auto"/>
            <w:tcMar>
              <w:top w:w="100" w:type="dxa"/>
              <w:left w:w="100" w:type="dxa"/>
              <w:bottom w:w="100" w:type="dxa"/>
              <w:right w:w="100" w:type="dxa"/>
            </w:tcMar>
            <w:vAlign w:val="center"/>
          </w:tcPr>
          <w:p w14:paraId="5371960A" w14:textId="39DA570F" w:rsidR="00B850C3" w:rsidRPr="00B850C3" w:rsidRDefault="0036382A" w:rsidP="00B850C3">
            <w:pPr>
              <w:widowControl w:val="0"/>
              <w:pBdr>
                <w:top w:val="nil"/>
                <w:left w:val="nil"/>
                <w:bottom w:val="nil"/>
                <w:right w:val="nil"/>
                <w:between w:val="nil"/>
              </w:pBdr>
              <w:spacing w:line="240" w:lineRule="auto"/>
              <w:rPr>
                <w:b/>
                <w:bCs/>
                <w:color w:val="333333"/>
                <w:sz w:val="20"/>
                <w:szCs w:val="20"/>
              </w:rPr>
            </w:pPr>
            <w:r>
              <w:rPr>
                <w:b/>
                <w:bCs/>
                <w:color w:val="333333"/>
                <w:sz w:val="20"/>
                <w:szCs w:val="20"/>
              </w:rPr>
              <w:t>9</w:t>
            </w:r>
            <w:r w:rsidR="00B850C3" w:rsidRPr="00B850C3">
              <w:rPr>
                <w:b/>
                <w:bCs/>
                <w:color w:val="333333"/>
                <w:sz w:val="20"/>
                <w:szCs w:val="20"/>
              </w:rPr>
              <w:t>:</w:t>
            </w:r>
            <w:r w:rsidR="00CD29D6">
              <w:rPr>
                <w:b/>
                <w:bCs/>
                <w:color w:val="333333"/>
                <w:sz w:val="20"/>
                <w:szCs w:val="20"/>
              </w:rPr>
              <w:t>1</w:t>
            </w:r>
            <w:r w:rsidR="00B850C3" w:rsidRPr="00B850C3">
              <w:rPr>
                <w:b/>
                <w:bCs/>
                <w:color w:val="333333"/>
                <w:sz w:val="20"/>
                <w:szCs w:val="20"/>
              </w:rPr>
              <w:t>5/1</w:t>
            </w:r>
            <w:r>
              <w:rPr>
                <w:b/>
                <w:bCs/>
                <w:color w:val="333333"/>
                <w:sz w:val="20"/>
                <w:szCs w:val="20"/>
              </w:rPr>
              <w:t>2</w:t>
            </w:r>
            <w:r w:rsidR="00B850C3" w:rsidRPr="00B850C3">
              <w:rPr>
                <w:b/>
                <w:bCs/>
                <w:color w:val="333333"/>
                <w:sz w:val="20"/>
                <w:szCs w:val="20"/>
              </w:rPr>
              <w:t>:</w:t>
            </w:r>
            <w:r w:rsidR="00CD29D6">
              <w:rPr>
                <w:b/>
                <w:bCs/>
                <w:color w:val="333333"/>
                <w:sz w:val="20"/>
                <w:szCs w:val="20"/>
              </w:rPr>
              <w:t>1</w:t>
            </w:r>
            <w:r w:rsidR="00B850C3" w:rsidRPr="00B850C3">
              <w:rPr>
                <w:b/>
                <w:bCs/>
                <w:color w:val="333333"/>
                <w:sz w:val="20"/>
                <w:szCs w:val="20"/>
              </w:rPr>
              <w:t>5</w:t>
            </w:r>
          </w:p>
        </w:tc>
        <w:tc>
          <w:tcPr>
            <w:tcW w:w="2295" w:type="dxa"/>
            <w:shd w:val="clear" w:color="auto" w:fill="auto"/>
            <w:tcMar>
              <w:top w:w="100" w:type="dxa"/>
              <w:left w:w="100" w:type="dxa"/>
              <w:bottom w:w="100" w:type="dxa"/>
              <w:right w:w="100" w:type="dxa"/>
            </w:tcMar>
            <w:vAlign w:val="center"/>
          </w:tcPr>
          <w:p w14:paraId="4795EFE6" w14:textId="1A93B609" w:rsidR="00B850C3" w:rsidRPr="00B850C3" w:rsidRDefault="00B850C3" w:rsidP="00B850C3">
            <w:pPr>
              <w:widowControl w:val="0"/>
              <w:pBdr>
                <w:top w:val="nil"/>
                <w:left w:val="nil"/>
                <w:bottom w:val="nil"/>
                <w:right w:val="nil"/>
                <w:between w:val="nil"/>
              </w:pBdr>
              <w:spacing w:line="240" w:lineRule="auto"/>
              <w:rPr>
                <w:b/>
                <w:bCs/>
                <w:color w:val="333333"/>
                <w:sz w:val="20"/>
                <w:szCs w:val="20"/>
              </w:rPr>
            </w:pPr>
            <w:r>
              <w:rPr>
                <w:b/>
                <w:bCs/>
                <w:color w:val="333333"/>
                <w:sz w:val="20"/>
                <w:szCs w:val="20"/>
              </w:rPr>
              <w:t>BREAK</w:t>
            </w:r>
          </w:p>
        </w:tc>
        <w:tc>
          <w:tcPr>
            <w:tcW w:w="2880" w:type="dxa"/>
            <w:shd w:val="clear" w:color="auto" w:fill="auto"/>
            <w:tcMar>
              <w:top w:w="100" w:type="dxa"/>
              <w:left w:w="100" w:type="dxa"/>
              <w:bottom w:w="100" w:type="dxa"/>
              <w:right w:w="100" w:type="dxa"/>
            </w:tcMar>
            <w:vAlign w:val="center"/>
          </w:tcPr>
          <w:p w14:paraId="5E212478" w14:textId="77777777" w:rsidR="00B850C3" w:rsidRDefault="00B850C3" w:rsidP="00B850C3">
            <w:pPr>
              <w:widowControl w:val="0"/>
              <w:pBdr>
                <w:top w:val="nil"/>
                <w:left w:val="nil"/>
                <w:bottom w:val="nil"/>
                <w:right w:val="nil"/>
                <w:between w:val="nil"/>
              </w:pBdr>
              <w:spacing w:line="240" w:lineRule="auto"/>
              <w:rPr>
                <w:sz w:val="20"/>
                <w:szCs w:val="20"/>
              </w:rPr>
            </w:pPr>
          </w:p>
        </w:tc>
        <w:tc>
          <w:tcPr>
            <w:tcW w:w="1200" w:type="dxa"/>
            <w:shd w:val="clear" w:color="auto" w:fill="auto"/>
            <w:tcMar>
              <w:top w:w="100" w:type="dxa"/>
              <w:left w:w="100" w:type="dxa"/>
              <w:bottom w:w="100" w:type="dxa"/>
              <w:right w:w="100" w:type="dxa"/>
            </w:tcMar>
            <w:vAlign w:val="center"/>
          </w:tcPr>
          <w:p w14:paraId="3880E83C" w14:textId="77777777" w:rsidR="00B850C3" w:rsidRDefault="00B850C3" w:rsidP="00B850C3">
            <w:pPr>
              <w:widowControl w:val="0"/>
              <w:pBdr>
                <w:top w:val="nil"/>
                <w:left w:val="nil"/>
                <w:bottom w:val="nil"/>
                <w:right w:val="nil"/>
                <w:between w:val="nil"/>
              </w:pBdr>
              <w:spacing w:line="240" w:lineRule="auto"/>
              <w:rPr>
                <w:color w:val="333333"/>
                <w:sz w:val="20"/>
                <w:szCs w:val="20"/>
              </w:rPr>
            </w:pPr>
          </w:p>
        </w:tc>
      </w:tr>
      <w:tr w:rsidR="00B850C3" w14:paraId="22664C93" w14:textId="77777777" w:rsidTr="00F9087F">
        <w:trPr>
          <w:trHeight w:val="400"/>
        </w:trPr>
        <w:tc>
          <w:tcPr>
            <w:tcW w:w="645" w:type="dxa"/>
            <w:vMerge/>
            <w:shd w:val="clear" w:color="auto" w:fill="auto"/>
            <w:tcMar>
              <w:top w:w="100" w:type="dxa"/>
              <w:left w:w="100" w:type="dxa"/>
              <w:bottom w:w="100" w:type="dxa"/>
              <w:right w:w="100" w:type="dxa"/>
            </w:tcMar>
            <w:vAlign w:val="center"/>
          </w:tcPr>
          <w:p w14:paraId="4FCD29C6" w14:textId="77777777" w:rsidR="00B850C3" w:rsidRDefault="00B850C3" w:rsidP="00B850C3">
            <w:pPr>
              <w:widowControl w:val="0"/>
              <w:pBdr>
                <w:top w:val="nil"/>
                <w:left w:val="nil"/>
                <w:bottom w:val="nil"/>
                <w:right w:val="nil"/>
                <w:between w:val="nil"/>
              </w:pBdr>
              <w:spacing w:line="240" w:lineRule="auto"/>
              <w:rPr>
                <w:b/>
                <w:color w:val="333333"/>
                <w:sz w:val="20"/>
                <w:szCs w:val="20"/>
              </w:rPr>
            </w:pPr>
          </w:p>
        </w:tc>
        <w:tc>
          <w:tcPr>
            <w:tcW w:w="1185" w:type="dxa"/>
            <w:shd w:val="clear" w:color="auto" w:fill="auto"/>
            <w:tcMar>
              <w:top w:w="100" w:type="dxa"/>
              <w:left w:w="100" w:type="dxa"/>
              <w:bottom w:w="100" w:type="dxa"/>
              <w:right w:w="100" w:type="dxa"/>
            </w:tcMar>
            <w:vAlign w:val="center"/>
          </w:tcPr>
          <w:p w14:paraId="0CC87F87" w14:textId="6B6EB0A8" w:rsidR="00B850C3" w:rsidRDefault="0036382A" w:rsidP="00B850C3">
            <w:pPr>
              <w:widowControl w:val="0"/>
              <w:pBdr>
                <w:top w:val="nil"/>
                <w:left w:val="nil"/>
                <w:bottom w:val="nil"/>
                <w:right w:val="nil"/>
                <w:between w:val="nil"/>
              </w:pBdr>
              <w:spacing w:line="240" w:lineRule="auto"/>
              <w:rPr>
                <w:color w:val="333333"/>
                <w:sz w:val="20"/>
                <w:szCs w:val="20"/>
              </w:rPr>
            </w:pPr>
            <w:r>
              <w:rPr>
                <w:color w:val="333333"/>
                <w:sz w:val="20"/>
                <w:szCs w:val="20"/>
              </w:rPr>
              <w:t>9</w:t>
            </w:r>
            <w:r w:rsidR="00B850C3">
              <w:rPr>
                <w:color w:val="333333"/>
                <w:sz w:val="20"/>
                <w:szCs w:val="20"/>
              </w:rPr>
              <w:t>:</w:t>
            </w:r>
            <w:r w:rsidR="00CD29D6">
              <w:rPr>
                <w:color w:val="333333"/>
                <w:sz w:val="20"/>
                <w:szCs w:val="20"/>
              </w:rPr>
              <w:t>1</w:t>
            </w:r>
            <w:r w:rsidR="00B850C3">
              <w:rPr>
                <w:color w:val="333333"/>
                <w:sz w:val="20"/>
                <w:szCs w:val="20"/>
              </w:rPr>
              <w:t>5/1</w:t>
            </w:r>
            <w:r>
              <w:rPr>
                <w:color w:val="333333"/>
                <w:sz w:val="20"/>
                <w:szCs w:val="20"/>
              </w:rPr>
              <w:t>2</w:t>
            </w:r>
            <w:r w:rsidR="00B850C3">
              <w:rPr>
                <w:color w:val="333333"/>
                <w:sz w:val="20"/>
                <w:szCs w:val="20"/>
              </w:rPr>
              <w:t>:</w:t>
            </w:r>
            <w:r w:rsidR="00CD29D6">
              <w:rPr>
                <w:color w:val="333333"/>
                <w:sz w:val="20"/>
                <w:szCs w:val="20"/>
              </w:rPr>
              <w:t>1</w:t>
            </w:r>
            <w:r w:rsidR="00B850C3">
              <w:rPr>
                <w:color w:val="333333"/>
                <w:sz w:val="20"/>
                <w:szCs w:val="20"/>
              </w:rPr>
              <w:t>5</w:t>
            </w:r>
          </w:p>
        </w:tc>
        <w:tc>
          <w:tcPr>
            <w:tcW w:w="1185" w:type="dxa"/>
            <w:shd w:val="clear" w:color="auto" w:fill="auto"/>
            <w:tcMar>
              <w:top w:w="100" w:type="dxa"/>
              <w:left w:w="100" w:type="dxa"/>
              <w:bottom w:w="100" w:type="dxa"/>
              <w:right w:w="100" w:type="dxa"/>
            </w:tcMar>
            <w:vAlign w:val="center"/>
          </w:tcPr>
          <w:p w14:paraId="02D1156B" w14:textId="286AD08F" w:rsidR="00B850C3" w:rsidRDefault="00B850C3" w:rsidP="00B850C3">
            <w:pPr>
              <w:widowControl w:val="0"/>
              <w:pBdr>
                <w:top w:val="nil"/>
                <w:left w:val="nil"/>
                <w:bottom w:val="nil"/>
                <w:right w:val="nil"/>
                <w:between w:val="nil"/>
              </w:pBdr>
              <w:spacing w:line="240" w:lineRule="auto"/>
              <w:rPr>
                <w:color w:val="333333"/>
                <w:sz w:val="20"/>
                <w:szCs w:val="20"/>
              </w:rPr>
            </w:pPr>
            <w:r>
              <w:rPr>
                <w:color w:val="333333"/>
                <w:sz w:val="20"/>
                <w:szCs w:val="20"/>
              </w:rPr>
              <w:t>1</w:t>
            </w:r>
            <w:r w:rsidR="0036382A">
              <w:rPr>
                <w:color w:val="333333"/>
                <w:sz w:val="20"/>
                <w:szCs w:val="20"/>
              </w:rPr>
              <w:t>0</w:t>
            </w:r>
            <w:r>
              <w:rPr>
                <w:color w:val="333333"/>
                <w:sz w:val="20"/>
                <w:szCs w:val="20"/>
              </w:rPr>
              <w:t>:</w:t>
            </w:r>
            <w:r w:rsidR="00CD29D6">
              <w:rPr>
                <w:color w:val="333333"/>
                <w:sz w:val="20"/>
                <w:szCs w:val="20"/>
              </w:rPr>
              <w:t>1</w:t>
            </w:r>
            <w:r>
              <w:rPr>
                <w:color w:val="333333"/>
                <w:sz w:val="20"/>
                <w:szCs w:val="20"/>
              </w:rPr>
              <w:t>5/</w:t>
            </w:r>
            <w:r w:rsidR="0036382A">
              <w:rPr>
                <w:color w:val="333333"/>
                <w:sz w:val="20"/>
                <w:szCs w:val="20"/>
              </w:rPr>
              <w:t>1</w:t>
            </w:r>
            <w:r>
              <w:rPr>
                <w:color w:val="333333"/>
                <w:sz w:val="20"/>
                <w:szCs w:val="20"/>
              </w:rPr>
              <w:t>:</w:t>
            </w:r>
            <w:r w:rsidR="00CD29D6">
              <w:rPr>
                <w:color w:val="333333"/>
                <w:sz w:val="20"/>
                <w:szCs w:val="20"/>
              </w:rPr>
              <w:t>1</w:t>
            </w:r>
            <w:r>
              <w:rPr>
                <w:color w:val="333333"/>
                <w:sz w:val="20"/>
                <w:szCs w:val="20"/>
              </w:rPr>
              <w:t>5</w:t>
            </w:r>
          </w:p>
        </w:tc>
        <w:tc>
          <w:tcPr>
            <w:tcW w:w="2295" w:type="dxa"/>
            <w:shd w:val="clear" w:color="auto" w:fill="auto"/>
            <w:tcMar>
              <w:top w:w="100" w:type="dxa"/>
              <w:left w:w="100" w:type="dxa"/>
              <w:bottom w:w="100" w:type="dxa"/>
              <w:right w:w="100" w:type="dxa"/>
            </w:tcMar>
            <w:vAlign w:val="center"/>
          </w:tcPr>
          <w:p w14:paraId="2A2F6644" w14:textId="0643A7F2" w:rsidR="00B850C3" w:rsidRDefault="00B850C3" w:rsidP="00B850C3">
            <w:pPr>
              <w:widowControl w:val="0"/>
              <w:pBdr>
                <w:top w:val="nil"/>
                <w:left w:val="nil"/>
                <w:bottom w:val="nil"/>
                <w:right w:val="nil"/>
                <w:between w:val="nil"/>
              </w:pBdr>
              <w:spacing w:line="240" w:lineRule="auto"/>
              <w:rPr>
                <w:color w:val="333333"/>
                <w:sz w:val="20"/>
                <w:szCs w:val="20"/>
              </w:rPr>
            </w:pPr>
            <w:r>
              <w:rPr>
                <w:color w:val="333333"/>
                <w:sz w:val="20"/>
                <w:szCs w:val="20"/>
              </w:rPr>
              <w:t>Pop Gen Meets Quant Gen</w:t>
            </w:r>
          </w:p>
        </w:tc>
        <w:tc>
          <w:tcPr>
            <w:tcW w:w="2880" w:type="dxa"/>
            <w:shd w:val="clear" w:color="auto" w:fill="auto"/>
            <w:tcMar>
              <w:top w:w="100" w:type="dxa"/>
              <w:left w:w="100" w:type="dxa"/>
              <w:bottom w:w="100" w:type="dxa"/>
              <w:right w:w="100" w:type="dxa"/>
            </w:tcMar>
            <w:vAlign w:val="center"/>
          </w:tcPr>
          <w:p w14:paraId="34BCA1BD" w14:textId="77777777" w:rsidR="00B850C3" w:rsidRDefault="00B850C3" w:rsidP="00B850C3">
            <w:pPr>
              <w:widowControl w:val="0"/>
              <w:pBdr>
                <w:top w:val="nil"/>
                <w:left w:val="nil"/>
                <w:bottom w:val="nil"/>
                <w:right w:val="nil"/>
                <w:between w:val="nil"/>
              </w:pBdr>
              <w:spacing w:line="240" w:lineRule="auto"/>
              <w:rPr>
                <w:color w:val="333333"/>
                <w:sz w:val="20"/>
                <w:szCs w:val="20"/>
              </w:rPr>
            </w:pPr>
            <w:r>
              <w:rPr>
                <w:color w:val="333333"/>
                <w:sz w:val="20"/>
                <w:szCs w:val="20"/>
              </w:rPr>
              <w:t>- Evolutionary models of complex traits</w:t>
            </w:r>
          </w:p>
          <w:p w14:paraId="1211DCBF" w14:textId="2D26D808" w:rsidR="00B850C3" w:rsidRPr="00DB0B7F" w:rsidRDefault="00B850C3" w:rsidP="00B850C3">
            <w:pPr>
              <w:widowControl w:val="0"/>
              <w:pBdr>
                <w:top w:val="nil"/>
                <w:left w:val="nil"/>
                <w:bottom w:val="nil"/>
                <w:right w:val="nil"/>
                <w:between w:val="nil"/>
              </w:pBdr>
              <w:spacing w:line="240" w:lineRule="auto"/>
              <w:rPr>
                <w:color w:val="333333"/>
                <w:sz w:val="20"/>
                <w:szCs w:val="20"/>
              </w:rPr>
            </w:pPr>
            <w:r>
              <w:rPr>
                <w:color w:val="333333"/>
                <w:sz w:val="20"/>
                <w:szCs w:val="20"/>
              </w:rPr>
              <w:t>- How demography and selection affect genetic architecture</w:t>
            </w:r>
          </w:p>
        </w:tc>
        <w:tc>
          <w:tcPr>
            <w:tcW w:w="1200" w:type="dxa"/>
            <w:shd w:val="clear" w:color="auto" w:fill="auto"/>
            <w:tcMar>
              <w:top w:w="100" w:type="dxa"/>
              <w:left w:w="100" w:type="dxa"/>
              <w:bottom w:w="100" w:type="dxa"/>
              <w:right w:w="100" w:type="dxa"/>
            </w:tcMar>
            <w:vAlign w:val="center"/>
          </w:tcPr>
          <w:p w14:paraId="524E56D7" w14:textId="1C700968" w:rsidR="00B850C3" w:rsidRDefault="00B850C3" w:rsidP="00B850C3">
            <w:pPr>
              <w:widowControl w:val="0"/>
              <w:pBdr>
                <w:top w:val="nil"/>
                <w:left w:val="nil"/>
                <w:bottom w:val="nil"/>
                <w:right w:val="nil"/>
                <w:between w:val="nil"/>
              </w:pBdr>
              <w:spacing w:line="240" w:lineRule="auto"/>
              <w:rPr>
                <w:color w:val="333333"/>
                <w:sz w:val="20"/>
                <w:szCs w:val="20"/>
              </w:rPr>
            </w:pPr>
            <w:r>
              <w:rPr>
                <w:color w:val="333333"/>
                <w:sz w:val="20"/>
                <w:szCs w:val="20"/>
              </w:rPr>
              <w:t>Hernandez</w:t>
            </w:r>
          </w:p>
        </w:tc>
      </w:tr>
      <w:tr w:rsidR="00CD29D6" w14:paraId="59F8BC9C" w14:textId="77777777" w:rsidTr="00F9087F">
        <w:trPr>
          <w:trHeight w:val="400"/>
        </w:trPr>
        <w:tc>
          <w:tcPr>
            <w:tcW w:w="645" w:type="dxa"/>
            <w:vMerge/>
            <w:shd w:val="clear" w:color="auto" w:fill="auto"/>
            <w:tcMar>
              <w:top w:w="100" w:type="dxa"/>
              <w:left w:w="100" w:type="dxa"/>
              <w:bottom w:w="100" w:type="dxa"/>
              <w:right w:w="100" w:type="dxa"/>
            </w:tcMar>
            <w:vAlign w:val="center"/>
          </w:tcPr>
          <w:p w14:paraId="0F931B4A" w14:textId="77777777" w:rsidR="00CD29D6" w:rsidRDefault="00CD29D6" w:rsidP="00CD29D6">
            <w:pPr>
              <w:widowControl w:val="0"/>
              <w:pBdr>
                <w:top w:val="nil"/>
                <w:left w:val="nil"/>
                <w:bottom w:val="nil"/>
                <w:right w:val="nil"/>
                <w:between w:val="nil"/>
              </w:pBdr>
              <w:spacing w:line="240" w:lineRule="auto"/>
              <w:rPr>
                <w:b/>
                <w:color w:val="333333"/>
                <w:sz w:val="20"/>
                <w:szCs w:val="20"/>
              </w:rPr>
            </w:pPr>
          </w:p>
        </w:tc>
        <w:tc>
          <w:tcPr>
            <w:tcW w:w="1185" w:type="dxa"/>
            <w:shd w:val="clear" w:color="auto" w:fill="auto"/>
            <w:tcMar>
              <w:top w:w="100" w:type="dxa"/>
              <w:left w:w="100" w:type="dxa"/>
              <w:bottom w:w="100" w:type="dxa"/>
              <w:right w:w="100" w:type="dxa"/>
            </w:tcMar>
            <w:vAlign w:val="center"/>
          </w:tcPr>
          <w:p w14:paraId="198AACD8" w14:textId="5C673A0B" w:rsidR="00CD29D6" w:rsidRDefault="00CD29D6" w:rsidP="00CD29D6">
            <w:pPr>
              <w:widowControl w:val="0"/>
              <w:pBdr>
                <w:top w:val="nil"/>
                <w:left w:val="nil"/>
                <w:bottom w:val="nil"/>
                <w:right w:val="nil"/>
                <w:between w:val="nil"/>
              </w:pBdr>
              <w:spacing w:line="240" w:lineRule="auto"/>
              <w:rPr>
                <w:color w:val="333333"/>
                <w:sz w:val="20"/>
                <w:szCs w:val="20"/>
              </w:rPr>
            </w:pPr>
            <w:r>
              <w:rPr>
                <w:color w:val="333333"/>
                <w:sz w:val="20"/>
                <w:szCs w:val="20"/>
              </w:rPr>
              <w:t>10</w:t>
            </w:r>
            <w:r>
              <w:rPr>
                <w:color w:val="333333"/>
                <w:sz w:val="20"/>
                <w:szCs w:val="20"/>
              </w:rPr>
              <w:t>:</w:t>
            </w:r>
            <w:r>
              <w:rPr>
                <w:color w:val="333333"/>
                <w:sz w:val="20"/>
                <w:szCs w:val="20"/>
              </w:rPr>
              <w:t>15</w:t>
            </w:r>
            <w:r>
              <w:rPr>
                <w:color w:val="333333"/>
                <w:sz w:val="20"/>
                <w:szCs w:val="20"/>
              </w:rPr>
              <w:t>/1:</w:t>
            </w:r>
            <w:r>
              <w:rPr>
                <w:color w:val="333333"/>
                <w:sz w:val="20"/>
                <w:szCs w:val="20"/>
              </w:rPr>
              <w:t>15</w:t>
            </w:r>
          </w:p>
        </w:tc>
        <w:tc>
          <w:tcPr>
            <w:tcW w:w="1185" w:type="dxa"/>
            <w:shd w:val="clear" w:color="auto" w:fill="auto"/>
            <w:tcMar>
              <w:top w:w="100" w:type="dxa"/>
              <w:left w:w="100" w:type="dxa"/>
              <w:bottom w:w="100" w:type="dxa"/>
              <w:right w:w="100" w:type="dxa"/>
            </w:tcMar>
            <w:vAlign w:val="center"/>
          </w:tcPr>
          <w:p w14:paraId="78158E77" w14:textId="7196554D" w:rsidR="00CD29D6" w:rsidRDefault="00CD29D6" w:rsidP="00CD29D6">
            <w:pPr>
              <w:widowControl w:val="0"/>
              <w:pBdr>
                <w:top w:val="nil"/>
                <w:left w:val="nil"/>
                <w:bottom w:val="nil"/>
                <w:right w:val="nil"/>
                <w:between w:val="nil"/>
              </w:pBdr>
              <w:spacing w:line="240" w:lineRule="auto"/>
              <w:rPr>
                <w:color w:val="333333"/>
                <w:sz w:val="20"/>
                <w:szCs w:val="20"/>
              </w:rPr>
            </w:pPr>
            <w:r>
              <w:rPr>
                <w:color w:val="333333"/>
                <w:sz w:val="20"/>
                <w:szCs w:val="20"/>
              </w:rPr>
              <w:t>10</w:t>
            </w:r>
            <w:r>
              <w:rPr>
                <w:color w:val="333333"/>
                <w:sz w:val="20"/>
                <w:szCs w:val="20"/>
              </w:rPr>
              <w:t>:</w:t>
            </w:r>
            <w:r>
              <w:rPr>
                <w:color w:val="333333"/>
                <w:sz w:val="20"/>
                <w:szCs w:val="20"/>
              </w:rPr>
              <w:t>45</w:t>
            </w:r>
            <w:r>
              <w:rPr>
                <w:color w:val="333333"/>
                <w:sz w:val="20"/>
                <w:szCs w:val="20"/>
              </w:rPr>
              <w:t>/1:</w:t>
            </w:r>
            <w:r>
              <w:rPr>
                <w:color w:val="333333"/>
                <w:sz w:val="20"/>
                <w:szCs w:val="20"/>
              </w:rPr>
              <w:t>45</w:t>
            </w:r>
          </w:p>
        </w:tc>
        <w:tc>
          <w:tcPr>
            <w:tcW w:w="2295" w:type="dxa"/>
            <w:shd w:val="clear" w:color="auto" w:fill="auto"/>
            <w:tcMar>
              <w:top w:w="100" w:type="dxa"/>
              <w:left w:w="100" w:type="dxa"/>
              <w:bottom w:w="100" w:type="dxa"/>
              <w:right w:w="100" w:type="dxa"/>
            </w:tcMar>
            <w:vAlign w:val="center"/>
          </w:tcPr>
          <w:p w14:paraId="6E076DAE" w14:textId="2BB8B41B" w:rsidR="00CD29D6" w:rsidRDefault="00CD29D6" w:rsidP="00CD29D6">
            <w:pPr>
              <w:widowControl w:val="0"/>
              <w:pBdr>
                <w:top w:val="nil"/>
                <w:left w:val="nil"/>
                <w:bottom w:val="nil"/>
                <w:right w:val="nil"/>
                <w:between w:val="nil"/>
              </w:pBdr>
              <w:spacing w:line="240" w:lineRule="auto"/>
              <w:rPr>
                <w:color w:val="333333"/>
                <w:sz w:val="20"/>
                <w:szCs w:val="20"/>
              </w:rPr>
            </w:pPr>
            <w:r>
              <w:rPr>
                <w:color w:val="333333"/>
                <w:sz w:val="20"/>
                <w:szCs w:val="20"/>
              </w:rPr>
              <w:t>Small group discussion</w:t>
            </w:r>
          </w:p>
        </w:tc>
        <w:tc>
          <w:tcPr>
            <w:tcW w:w="2880" w:type="dxa"/>
            <w:shd w:val="clear" w:color="auto" w:fill="auto"/>
            <w:tcMar>
              <w:top w:w="100" w:type="dxa"/>
              <w:left w:w="100" w:type="dxa"/>
              <w:bottom w:w="100" w:type="dxa"/>
              <w:right w:w="100" w:type="dxa"/>
            </w:tcMar>
            <w:vAlign w:val="center"/>
          </w:tcPr>
          <w:p w14:paraId="2E078F31" w14:textId="67E247ED" w:rsidR="00CD29D6" w:rsidRDefault="00CD29D6" w:rsidP="00CD29D6">
            <w:pPr>
              <w:widowControl w:val="0"/>
              <w:pBdr>
                <w:top w:val="nil"/>
                <w:left w:val="nil"/>
                <w:bottom w:val="nil"/>
                <w:right w:val="nil"/>
                <w:between w:val="nil"/>
              </w:pBdr>
              <w:spacing w:line="240" w:lineRule="auto"/>
              <w:rPr>
                <w:color w:val="333333"/>
                <w:sz w:val="20"/>
                <w:szCs w:val="20"/>
              </w:rPr>
            </w:pPr>
            <w:hyperlink r:id="rId14" w:history="1">
              <w:r w:rsidRPr="0094758C">
                <w:rPr>
                  <w:rStyle w:val="Hyperlink"/>
                  <w:sz w:val="20"/>
                  <w:szCs w:val="20"/>
                </w:rPr>
                <w:t>https://docs.google.com/document/d/1UTm-Z02ZXHltHkUMFp2ohPVqsMmC5DFrXVpnrJsCsng/edit?usp=sharing</w:t>
              </w:r>
            </w:hyperlink>
            <w:r>
              <w:rPr>
                <w:color w:val="333333"/>
                <w:sz w:val="20"/>
                <w:szCs w:val="20"/>
              </w:rPr>
              <w:t xml:space="preserve"> </w:t>
            </w:r>
          </w:p>
        </w:tc>
        <w:tc>
          <w:tcPr>
            <w:tcW w:w="1200" w:type="dxa"/>
            <w:shd w:val="clear" w:color="auto" w:fill="auto"/>
            <w:tcMar>
              <w:top w:w="100" w:type="dxa"/>
              <w:left w:w="100" w:type="dxa"/>
              <w:bottom w:w="100" w:type="dxa"/>
              <w:right w:w="100" w:type="dxa"/>
            </w:tcMar>
            <w:vAlign w:val="center"/>
          </w:tcPr>
          <w:p w14:paraId="730D22B0" w14:textId="77777777" w:rsidR="00CD29D6" w:rsidRDefault="00CD29D6" w:rsidP="00CD29D6">
            <w:pPr>
              <w:widowControl w:val="0"/>
              <w:pBdr>
                <w:top w:val="nil"/>
                <w:left w:val="nil"/>
                <w:bottom w:val="nil"/>
                <w:right w:val="nil"/>
                <w:between w:val="nil"/>
              </w:pBdr>
              <w:spacing w:line="240" w:lineRule="auto"/>
              <w:rPr>
                <w:color w:val="333333"/>
                <w:sz w:val="20"/>
                <w:szCs w:val="20"/>
              </w:rPr>
            </w:pPr>
          </w:p>
        </w:tc>
      </w:tr>
      <w:tr w:rsidR="00CD29D6" w14:paraId="483F04B8" w14:textId="77777777" w:rsidTr="00F9087F">
        <w:trPr>
          <w:trHeight w:val="400"/>
        </w:trPr>
        <w:tc>
          <w:tcPr>
            <w:tcW w:w="645" w:type="dxa"/>
            <w:vMerge/>
            <w:shd w:val="clear" w:color="auto" w:fill="auto"/>
            <w:tcMar>
              <w:top w:w="100" w:type="dxa"/>
              <w:left w:w="100" w:type="dxa"/>
              <w:bottom w:w="100" w:type="dxa"/>
              <w:right w:w="100" w:type="dxa"/>
            </w:tcMar>
            <w:vAlign w:val="center"/>
          </w:tcPr>
          <w:p w14:paraId="49946E68" w14:textId="77777777" w:rsidR="00CD29D6" w:rsidRDefault="00CD29D6" w:rsidP="00CD29D6">
            <w:pPr>
              <w:widowControl w:val="0"/>
              <w:pBdr>
                <w:top w:val="nil"/>
                <w:left w:val="nil"/>
                <w:bottom w:val="nil"/>
                <w:right w:val="nil"/>
                <w:between w:val="nil"/>
              </w:pBdr>
              <w:spacing w:line="240" w:lineRule="auto"/>
              <w:rPr>
                <w:b/>
                <w:color w:val="333333"/>
                <w:sz w:val="20"/>
                <w:szCs w:val="20"/>
              </w:rPr>
            </w:pPr>
          </w:p>
        </w:tc>
        <w:tc>
          <w:tcPr>
            <w:tcW w:w="1185" w:type="dxa"/>
            <w:shd w:val="clear" w:color="auto" w:fill="auto"/>
            <w:tcMar>
              <w:top w:w="100" w:type="dxa"/>
              <w:left w:w="100" w:type="dxa"/>
              <w:bottom w:w="100" w:type="dxa"/>
              <w:right w:w="100" w:type="dxa"/>
            </w:tcMar>
            <w:vAlign w:val="center"/>
          </w:tcPr>
          <w:p w14:paraId="5E5C5ECD" w14:textId="2DE85684" w:rsidR="00CD29D6" w:rsidRDefault="00CD29D6" w:rsidP="00CD29D6">
            <w:pPr>
              <w:widowControl w:val="0"/>
              <w:pBdr>
                <w:top w:val="nil"/>
                <w:left w:val="nil"/>
                <w:bottom w:val="nil"/>
                <w:right w:val="nil"/>
                <w:between w:val="nil"/>
              </w:pBdr>
              <w:spacing w:line="240" w:lineRule="auto"/>
              <w:rPr>
                <w:color w:val="333333"/>
                <w:sz w:val="20"/>
                <w:szCs w:val="20"/>
              </w:rPr>
            </w:pPr>
            <w:r>
              <w:rPr>
                <w:color w:val="333333"/>
                <w:sz w:val="20"/>
                <w:szCs w:val="20"/>
              </w:rPr>
              <w:t>10:45/1:45</w:t>
            </w:r>
          </w:p>
        </w:tc>
        <w:tc>
          <w:tcPr>
            <w:tcW w:w="1185" w:type="dxa"/>
            <w:shd w:val="clear" w:color="auto" w:fill="auto"/>
            <w:tcMar>
              <w:top w:w="100" w:type="dxa"/>
              <w:left w:w="100" w:type="dxa"/>
              <w:bottom w:w="100" w:type="dxa"/>
              <w:right w:w="100" w:type="dxa"/>
            </w:tcMar>
            <w:vAlign w:val="center"/>
          </w:tcPr>
          <w:p w14:paraId="18ADC234" w14:textId="5798FB32" w:rsidR="00CD29D6" w:rsidRDefault="00CD29D6" w:rsidP="00CD29D6">
            <w:pPr>
              <w:widowControl w:val="0"/>
              <w:pBdr>
                <w:top w:val="nil"/>
                <w:left w:val="nil"/>
                <w:bottom w:val="nil"/>
                <w:right w:val="nil"/>
                <w:between w:val="nil"/>
              </w:pBdr>
              <w:spacing w:line="240" w:lineRule="auto"/>
              <w:rPr>
                <w:color w:val="333333"/>
                <w:sz w:val="20"/>
                <w:szCs w:val="20"/>
              </w:rPr>
            </w:pPr>
            <w:r>
              <w:rPr>
                <w:color w:val="333333"/>
                <w:sz w:val="20"/>
                <w:szCs w:val="20"/>
              </w:rPr>
              <w:t>11:00/2:00</w:t>
            </w:r>
          </w:p>
        </w:tc>
        <w:tc>
          <w:tcPr>
            <w:tcW w:w="2295" w:type="dxa"/>
            <w:shd w:val="clear" w:color="auto" w:fill="auto"/>
            <w:tcMar>
              <w:top w:w="100" w:type="dxa"/>
              <w:left w:w="100" w:type="dxa"/>
              <w:bottom w:w="100" w:type="dxa"/>
              <w:right w:w="100" w:type="dxa"/>
            </w:tcMar>
            <w:vAlign w:val="center"/>
          </w:tcPr>
          <w:p w14:paraId="5D0015A9" w14:textId="6AF732D1" w:rsidR="00CD29D6" w:rsidRDefault="00CD29D6" w:rsidP="00CD29D6">
            <w:pPr>
              <w:widowControl w:val="0"/>
              <w:pBdr>
                <w:top w:val="nil"/>
                <w:left w:val="nil"/>
                <w:bottom w:val="nil"/>
                <w:right w:val="nil"/>
                <w:between w:val="nil"/>
              </w:pBdr>
              <w:spacing w:line="240" w:lineRule="auto"/>
              <w:rPr>
                <w:color w:val="333333"/>
                <w:sz w:val="20"/>
                <w:szCs w:val="20"/>
              </w:rPr>
            </w:pPr>
            <w:r>
              <w:rPr>
                <w:color w:val="333333"/>
                <w:sz w:val="20"/>
                <w:szCs w:val="20"/>
              </w:rPr>
              <w:t>Discussion/recap</w:t>
            </w:r>
          </w:p>
        </w:tc>
        <w:tc>
          <w:tcPr>
            <w:tcW w:w="2880" w:type="dxa"/>
            <w:shd w:val="clear" w:color="auto" w:fill="auto"/>
            <w:tcMar>
              <w:top w:w="100" w:type="dxa"/>
              <w:left w:w="100" w:type="dxa"/>
              <w:bottom w:w="100" w:type="dxa"/>
              <w:right w:w="100" w:type="dxa"/>
            </w:tcMar>
            <w:vAlign w:val="center"/>
          </w:tcPr>
          <w:p w14:paraId="674BED40" w14:textId="286563B4" w:rsidR="00CD29D6" w:rsidRPr="00CD1AE5" w:rsidRDefault="00CD29D6" w:rsidP="00CD29D6">
            <w:pPr>
              <w:widowControl w:val="0"/>
              <w:pBdr>
                <w:top w:val="nil"/>
                <w:left w:val="nil"/>
                <w:bottom w:val="nil"/>
                <w:right w:val="nil"/>
                <w:between w:val="nil"/>
              </w:pBdr>
              <w:spacing w:line="240" w:lineRule="auto"/>
              <w:rPr>
                <w:color w:val="333333"/>
                <w:sz w:val="20"/>
                <w:szCs w:val="20"/>
              </w:rPr>
            </w:pPr>
          </w:p>
        </w:tc>
        <w:tc>
          <w:tcPr>
            <w:tcW w:w="1200" w:type="dxa"/>
            <w:shd w:val="clear" w:color="auto" w:fill="auto"/>
            <w:tcMar>
              <w:top w:w="100" w:type="dxa"/>
              <w:left w:w="100" w:type="dxa"/>
              <w:bottom w:w="100" w:type="dxa"/>
              <w:right w:w="100" w:type="dxa"/>
            </w:tcMar>
            <w:vAlign w:val="center"/>
          </w:tcPr>
          <w:p w14:paraId="66D9AFED" w14:textId="77777777" w:rsidR="00CD29D6" w:rsidRDefault="00CD29D6" w:rsidP="00CD29D6">
            <w:pPr>
              <w:widowControl w:val="0"/>
              <w:pBdr>
                <w:top w:val="nil"/>
                <w:left w:val="nil"/>
                <w:bottom w:val="nil"/>
                <w:right w:val="nil"/>
                <w:between w:val="nil"/>
              </w:pBdr>
              <w:spacing w:line="240" w:lineRule="auto"/>
              <w:rPr>
                <w:color w:val="333333"/>
                <w:sz w:val="20"/>
                <w:szCs w:val="20"/>
              </w:rPr>
            </w:pPr>
          </w:p>
        </w:tc>
      </w:tr>
    </w:tbl>
    <w:p w14:paraId="47963012" w14:textId="77777777" w:rsidR="009501D1" w:rsidRDefault="009501D1" w:rsidP="00B850C3"/>
    <w:sectPr w:rsidR="009501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A881O277K538I352"/>
    <w:docVar w:name="paperpile-doc-name" w:val="SISG_2021_PopGen_Syllabus_Public.docx"/>
  </w:docVars>
  <w:rsids>
    <w:rsidRoot w:val="009501D1"/>
    <w:rsid w:val="000D67A2"/>
    <w:rsid w:val="001F4E5C"/>
    <w:rsid w:val="002723C2"/>
    <w:rsid w:val="002C092F"/>
    <w:rsid w:val="00322288"/>
    <w:rsid w:val="0036382A"/>
    <w:rsid w:val="00410D51"/>
    <w:rsid w:val="00423C12"/>
    <w:rsid w:val="00463B42"/>
    <w:rsid w:val="004D7F2B"/>
    <w:rsid w:val="00585129"/>
    <w:rsid w:val="00597714"/>
    <w:rsid w:val="006D1532"/>
    <w:rsid w:val="00775D1B"/>
    <w:rsid w:val="007E3D84"/>
    <w:rsid w:val="00843E9F"/>
    <w:rsid w:val="00872320"/>
    <w:rsid w:val="009501D1"/>
    <w:rsid w:val="00957109"/>
    <w:rsid w:val="009C1F98"/>
    <w:rsid w:val="009E6089"/>
    <w:rsid w:val="00A1080C"/>
    <w:rsid w:val="00AA5CD6"/>
    <w:rsid w:val="00AD2A90"/>
    <w:rsid w:val="00AF778D"/>
    <w:rsid w:val="00B1400C"/>
    <w:rsid w:val="00B850C3"/>
    <w:rsid w:val="00B91A47"/>
    <w:rsid w:val="00C47EDC"/>
    <w:rsid w:val="00CD1AE5"/>
    <w:rsid w:val="00CD29D6"/>
    <w:rsid w:val="00DB0B7F"/>
    <w:rsid w:val="00E87584"/>
    <w:rsid w:val="00F176E4"/>
    <w:rsid w:val="00F9087F"/>
    <w:rsid w:val="00F918C7"/>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28547"/>
  <w15:docId w15:val="{56962A61-5C09-9840-8B4B-B8D20EB0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91A47"/>
    <w:rPr>
      <w:color w:val="0000FF" w:themeColor="hyperlink"/>
      <w:u w:val="single"/>
    </w:rPr>
  </w:style>
  <w:style w:type="character" w:styleId="UnresolvedMention">
    <w:name w:val="Unresolved Mention"/>
    <w:basedOn w:val="DefaultParagraphFont"/>
    <w:uiPriority w:val="99"/>
    <w:semiHidden/>
    <w:unhideWhenUsed/>
    <w:rsid w:val="00B91A47"/>
    <w:rPr>
      <w:color w:val="605E5C"/>
      <w:shd w:val="clear" w:color="auto" w:fill="E1DFDD"/>
    </w:rPr>
  </w:style>
  <w:style w:type="character" w:styleId="FollowedHyperlink">
    <w:name w:val="FollowedHyperlink"/>
    <w:basedOn w:val="DefaultParagraphFont"/>
    <w:uiPriority w:val="99"/>
    <w:semiHidden/>
    <w:unhideWhenUsed/>
    <w:rsid w:val="00410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wbiostatisticssisg.slack.com/archives/C022WNLC118" TargetMode="External"/><Relationship Id="rId13" Type="http://schemas.openxmlformats.org/officeDocument/2006/relationships/hyperlink" Target="https://docs.google.com/document/d/1mlKrEJEJOX3r8-3RkuyUfsfcU6F90OeleALhcx25tCE/edit?usp=sharing" TargetMode="External"/><Relationship Id="rId3" Type="http://schemas.openxmlformats.org/officeDocument/2006/relationships/webSettings" Target="webSettings.xml"/><Relationship Id="rId7" Type="http://schemas.openxmlformats.org/officeDocument/2006/relationships/hyperlink" Target="https://ucsf.zoom.us/j/91438207870?pwd=MEJhZTlCSmlXS2FDZDA2cWc4cWNJQT09" TargetMode="External"/><Relationship Id="rId12" Type="http://schemas.openxmlformats.org/officeDocument/2006/relationships/hyperlink" Target="https://docs.google.com/document/d/1y3dy0Lnd23T1ov34rn3VGAU_vP5DXhaCqMeT-K7uCTA/edit?usp=shar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VBorda@som.umaryland.edu" TargetMode="External"/><Relationship Id="rId11" Type="http://schemas.openxmlformats.org/officeDocument/2006/relationships/hyperlink" Target="https://docs.google.com/document/d/1Y-zFlFECIR7_F76xkQCljVZ5iuU6rYteGOKnUbFZmd0/edit?usp=sharing" TargetMode="External"/><Relationship Id="rId5" Type="http://schemas.openxmlformats.org/officeDocument/2006/relationships/hyperlink" Target="mailto:timothydoconnor@gmail.com" TargetMode="External"/><Relationship Id="rId15" Type="http://schemas.openxmlformats.org/officeDocument/2006/relationships/fontTable" Target="fontTable.xml"/><Relationship Id="rId10" Type="http://schemas.openxmlformats.org/officeDocument/2006/relationships/hyperlink" Target="https://docs.google.com/document/d/1pn2LFldoc-pHpLD0mFM-G-zIRr7L-eWl9tNujcpS_9M/edit?usp=sharing" TargetMode="External"/><Relationship Id="rId4" Type="http://schemas.openxmlformats.org/officeDocument/2006/relationships/hyperlink" Target="mailto:ryan.hernandez@me.com" TargetMode="External"/><Relationship Id="rId9" Type="http://schemas.openxmlformats.org/officeDocument/2006/relationships/hyperlink" Target="https://www.youtube.com/playlist?list=PL6zqAvfRk5v8_52DrLNcVAhMyiVQkQAHl" TargetMode="External"/><Relationship Id="rId14" Type="http://schemas.openxmlformats.org/officeDocument/2006/relationships/hyperlink" Target="https://docs.google.com/document/d/1UTm-Z02ZXHltHkUMFp2ohPVqsMmC5DFrXVpnrJsCsn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Hernandez, Ryan</cp:lastModifiedBy>
  <cp:revision>27</cp:revision>
  <dcterms:created xsi:type="dcterms:W3CDTF">2020-07-17T22:14:00Z</dcterms:created>
  <dcterms:modified xsi:type="dcterms:W3CDTF">2021-07-09T14:37:00Z</dcterms:modified>
</cp:coreProperties>
</file>